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5D219" w14:textId="584EDB00" w:rsidR="00FB65D9" w:rsidRPr="002C0E2F" w:rsidRDefault="00B90D9D" w:rsidP="00126963">
      <w:pPr>
        <w:spacing w:before="120"/>
        <w:ind w:left="-540" w:right="-720"/>
        <w:jc w:val="center"/>
        <w:rPr>
          <w:rFonts w:asciiTheme="majorHAnsi" w:hAnsiTheme="majorHAnsi" w:cstheme="majorHAnsi"/>
          <w:sz w:val="36"/>
        </w:rPr>
      </w:pPr>
      <w:r w:rsidRPr="002C0E2F">
        <w:rPr>
          <w:rFonts w:asciiTheme="majorHAnsi" w:hAnsiTheme="majorHAnsi" w:cstheme="majorHAnsi"/>
          <w:sz w:val="36"/>
        </w:rPr>
        <w:t>K-5</w:t>
      </w:r>
      <w:r w:rsidR="001F5560" w:rsidRPr="002C0E2F">
        <w:rPr>
          <w:rFonts w:asciiTheme="majorHAnsi" w:hAnsiTheme="majorHAnsi" w:cstheme="majorHAnsi"/>
          <w:sz w:val="36"/>
        </w:rPr>
        <w:t xml:space="preserve"> </w:t>
      </w:r>
      <w:r w:rsidRPr="002C0E2F">
        <w:rPr>
          <w:rFonts w:asciiTheme="majorHAnsi" w:hAnsiTheme="majorHAnsi" w:cstheme="majorHAnsi"/>
          <w:sz w:val="36"/>
        </w:rPr>
        <w:t>Role-Playing</w:t>
      </w:r>
    </w:p>
    <w:p w14:paraId="46DB2818" w14:textId="62ACE0DE" w:rsidR="00042B8B" w:rsidRPr="002C0E2F" w:rsidRDefault="008B5FD1" w:rsidP="00FB65D9">
      <w:pPr>
        <w:spacing w:before="120"/>
        <w:ind w:left="-540" w:right="-720"/>
        <w:rPr>
          <w:rFonts w:asciiTheme="majorHAnsi" w:hAnsiTheme="majorHAnsi" w:cstheme="majorHAnsi"/>
        </w:rPr>
      </w:pPr>
      <w:r w:rsidRPr="002C0E2F">
        <w:rPr>
          <w:rFonts w:asciiTheme="majorHAnsi" w:hAnsiTheme="majorHAnsi" w:cstheme="majorHAnsi"/>
        </w:rPr>
        <w:t>TEACHER -</w:t>
      </w:r>
      <w:r w:rsidR="00F506C8" w:rsidRPr="002C0E2F">
        <w:rPr>
          <w:rFonts w:asciiTheme="majorHAnsi" w:hAnsiTheme="majorHAnsi" w:cstheme="majorHAnsi"/>
        </w:rPr>
        <w:t xml:space="preserve"> So do we all </w:t>
      </w:r>
      <w:r w:rsidR="000F7C9D" w:rsidRPr="002C0E2F">
        <w:rPr>
          <w:rFonts w:asciiTheme="majorHAnsi" w:hAnsiTheme="majorHAnsi" w:cstheme="majorHAnsi"/>
        </w:rPr>
        <w:t>remember from yesterday</w:t>
      </w:r>
      <w:r w:rsidR="000F7C9D" w:rsidRPr="002C0E2F">
        <w:rPr>
          <w:rFonts w:asciiTheme="majorHAnsi" w:hAnsiTheme="majorHAnsi" w:cstheme="majorHAnsi"/>
          <w:color w:val="FF0000"/>
        </w:rPr>
        <w:t xml:space="preserve"> </w:t>
      </w:r>
      <w:r w:rsidR="00D5327E" w:rsidRPr="002C0E2F">
        <w:rPr>
          <w:rFonts w:asciiTheme="majorHAnsi" w:hAnsiTheme="majorHAnsi" w:cstheme="majorHAnsi"/>
        </w:rPr>
        <w:t xml:space="preserve">how to </w:t>
      </w:r>
      <w:r w:rsidR="00DD3C3D" w:rsidRPr="002C0E2F">
        <w:rPr>
          <w:rFonts w:asciiTheme="majorHAnsi" w:hAnsiTheme="majorHAnsi" w:cstheme="majorHAnsi"/>
        </w:rPr>
        <w:t>subtract numbers</w:t>
      </w:r>
      <w:r w:rsidR="00B8439B" w:rsidRPr="002C0E2F">
        <w:rPr>
          <w:rFonts w:asciiTheme="majorHAnsi" w:hAnsiTheme="majorHAnsi" w:cstheme="majorHAnsi"/>
        </w:rPr>
        <w:t>?</w:t>
      </w:r>
      <w:r w:rsidR="00D5327E" w:rsidRPr="002C0E2F">
        <w:rPr>
          <w:rFonts w:asciiTheme="majorHAnsi" w:hAnsiTheme="majorHAnsi" w:cstheme="majorHAnsi"/>
        </w:rPr>
        <w:t xml:space="preserve">  </w:t>
      </w:r>
    </w:p>
    <w:p w14:paraId="609DF250" w14:textId="77777777" w:rsidR="00D5327E" w:rsidRPr="002C0E2F" w:rsidRDefault="00D5327E" w:rsidP="00FB65D9">
      <w:pPr>
        <w:spacing w:before="120"/>
        <w:ind w:left="-540" w:right="-720"/>
        <w:rPr>
          <w:rFonts w:asciiTheme="majorHAnsi" w:hAnsiTheme="majorHAnsi" w:cstheme="majorHAnsi"/>
          <w:i/>
        </w:rPr>
      </w:pPr>
      <w:r w:rsidRPr="002C0E2F">
        <w:rPr>
          <w:rFonts w:asciiTheme="majorHAnsi" w:hAnsiTheme="majorHAnsi" w:cstheme="majorHAnsi"/>
          <w:i/>
        </w:rPr>
        <w:t xml:space="preserve">Silence, some nodding, some looking around.  </w:t>
      </w:r>
    </w:p>
    <w:p w14:paraId="72156216" w14:textId="77D444CD" w:rsidR="00D5327E" w:rsidRPr="002C0E2F" w:rsidRDefault="008B5FD1" w:rsidP="002D1A4D">
      <w:pPr>
        <w:spacing w:before="120"/>
        <w:ind w:left="-540" w:right="-720"/>
        <w:rPr>
          <w:rFonts w:asciiTheme="majorHAnsi" w:hAnsiTheme="majorHAnsi" w:cstheme="majorHAnsi"/>
        </w:rPr>
      </w:pPr>
      <w:r w:rsidRPr="002C0E2F">
        <w:rPr>
          <w:rFonts w:asciiTheme="majorHAnsi" w:hAnsiTheme="majorHAnsi" w:cstheme="majorHAnsi"/>
        </w:rPr>
        <w:t>TEACHER -</w:t>
      </w:r>
      <w:r w:rsidR="00D5327E" w:rsidRPr="002C0E2F">
        <w:rPr>
          <w:rFonts w:asciiTheme="majorHAnsi" w:hAnsiTheme="majorHAnsi" w:cstheme="majorHAnsi"/>
        </w:rPr>
        <w:t xml:space="preserve"> </w:t>
      </w:r>
      <w:proofErr w:type="spellStart"/>
      <w:r w:rsidR="00D5327E" w:rsidRPr="002C0E2F">
        <w:rPr>
          <w:rFonts w:asciiTheme="majorHAnsi" w:hAnsiTheme="majorHAnsi" w:cstheme="majorHAnsi"/>
        </w:rPr>
        <w:t>JaVaughn</w:t>
      </w:r>
      <w:proofErr w:type="spellEnd"/>
      <w:r w:rsidR="00D5327E" w:rsidRPr="002C0E2F">
        <w:rPr>
          <w:rFonts w:asciiTheme="majorHAnsi" w:hAnsiTheme="majorHAnsi" w:cstheme="majorHAnsi"/>
        </w:rPr>
        <w:t>, are you good?</w:t>
      </w:r>
      <w:r w:rsidR="00B376CA" w:rsidRPr="002C0E2F">
        <w:rPr>
          <w:rFonts w:asciiTheme="majorHAnsi" w:hAnsiTheme="majorHAnsi" w:cstheme="majorHAnsi"/>
        </w:rPr>
        <w:t xml:space="preserve"> Any questions?</w:t>
      </w:r>
      <w:r w:rsidR="002D1A4D" w:rsidRPr="002C0E2F">
        <w:rPr>
          <w:rFonts w:asciiTheme="majorHAnsi" w:hAnsiTheme="majorHAnsi" w:cstheme="majorHAnsi"/>
        </w:rPr>
        <w:t xml:space="preserve">  (</w:t>
      </w:r>
      <w:proofErr w:type="spellStart"/>
      <w:r w:rsidR="002D1A4D" w:rsidRPr="002C0E2F">
        <w:rPr>
          <w:rFonts w:asciiTheme="majorHAnsi" w:hAnsiTheme="majorHAnsi" w:cstheme="majorHAnsi"/>
          <w:i/>
        </w:rPr>
        <w:t>JaVaughn</w:t>
      </w:r>
      <w:proofErr w:type="spellEnd"/>
      <w:r w:rsidR="002D1A4D" w:rsidRPr="002C0E2F">
        <w:rPr>
          <w:rFonts w:asciiTheme="majorHAnsi" w:hAnsiTheme="majorHAnsi" w:cstheme="majorHAnsi"/>
          <w:i/>
        </w:rPr>
        <w:t xml:space="preserve"> shrugs.</w:t>
      </w:r>
      <w:r w:rsidR="002D1A4D" w:rsidRPr="002C0E2F">
        <w:rPr>
          <w:rFonts w:asciiTheme="majorHAnsi" w:hAnsiTheme="majorHAnsi" w:cstheme="majorHAnsi"/>
        </w:rPr>
        <w:t xml:space="preserve">)  </w:t>
      </w:r>
      <w:r w:rsidR="00BC7732" w:rsidRPr="002C0E2F">
        <w:rPr>
          <w:rFonts w:asciiTheme="majorHAnsi" w:hAnsiTheme="majorHAnsi" w:cstheme="majorHAnsi"/>
        </w:rPr>
        <w:t>Lucia</w:t>
      </w:r>
      <w:r w:rsidR="00D5327E" w:rsidRPr="002C0E2F">
        <w:rPr>
          <w:rFonts w:asciiTheme="majorHAnsi" w:hAnsiTheme="majorHAnsi" w:cstheme="majorHAnsi"/>
        </w:rPr>
        <w:t>?</w:t>
      </w:r>
      <w:r w:rsidR="00586AAE" w:rsidRPr="002C0E2F">
        <w:rPr>
          <w:rFonts w:asciiTheme="majorHAnsi" w:hAnsiTheme="majorHAnsi" w:cstheme="majorHAnsi"/>
        </w:rPr>
        <w:t xml:space="preserve"> I see you have your hand up</w:t>
      </w:r>
    </w:p>
    <w:p w14:paraId="3960DBDB" w14:textId="5EA90592" w:rsidR="00D5327E" w:rsidRPr="002C0E2F" w:rsidRDefault="008B5FD1" w:rsidP="00FB65D9">
      <w:pPr>
        <w:spacing w:before="120"/>
        <w:ind w:left="-540" w:right="-720"/>
        <w:rPr>
          <w:rFonts w:asciiTheme="majorHAnsi" w:hAnsiTheme="majorHAnsi" w:cstheme="majorHAnsi"/>
        </w:rPr>
      </w:pPr>
      <w:r w:rsidRPr="002C0E2F">
        <w:rPr>
          <w:rFonts w:asciiTheme="majorHAnsi" w:hAnsiTheme="majorHAnsi" w:cstheme="majorHAnsi"/>
        </w:rPr>
        <w:t>LUCIA</w:t>
      </w:r>
      <w:r w:rsidR="00D5327E" w:rsidRPr="002C0E2F">
        <w:rPr>
          <w:rFonts w:asciiTheme="majorHAnsi" w:hAnsiTheme="majorHAnsi" w:cstheme="majorHAnsi"/>
        </w:rPr>
        <w:t xml:space="preserve">– Well, </w:t>
      </w:r>
      <w:r w:rsidR="005941DD" w:rsidRPr="002C0E2F">
        <w:rPr>
          <w:rFonts w:asciiTheme="majorHAnsi" w:hAnsiTheme="majorHAnsi" w:cstheme="majorHAnsi"/>
        </w:rPr>
        <w:t xml:space="preserve">I don't really get it.  </w:t>
      </w:r>
      <w:r w:rsidR="00D5327E" w:rsidRPr="002C0E2F">
        <w:rPr>
          <w:rFonts w:asciiTheme="majorHAnsi" w:hAnsiTheme="majorHAnsi" w:cstheme="majorHAnsi"/>
        </w:rPr>
        <w:t xml:space="preserve">  </w:t>
      </w:r>
    </w:p>
    <w:p w14:paraId="53DF2FC2" w14:textId="79687A2D" w:rsidR="00D5327E" w:rsidRPr="002C0E2F" w:rsidRDefault="008B5FD1" w:rsidP="00FB65D9">
      <w:pPr>
        <w:spacing w:before="120"/>
        <w:ind w:left="-540" w:right="-720"/>
        <w:rPr>
          <w:rFonts w:asciiTheme="majorHAnsi" w:hAnsiTheme="majorHAnsi" w:cstheme="majorHAnsi"/>
        </w:rPr>
      </w:pPr>
      <w:r w:rsidRPr="002C0E2F">
        <w:rPr>
          <w:rFonts w:asciiTheme="majorHAnsi" w:hAnsiTheme="majorHAnsi" w:cstheme="majorHAnsi"/>
        </w:rPr>
        <w:t>TEACHER -</w:t>
      </w:r>
      <w:r w:rsidR="00D5327E" w:rsidRPr="002C0E2F">
        <w:rPr>
          <w:rFonts w:asciiTheme="majorHAnsi" w:hAnsiTheme="majorHAnsi" w:cstheme="majorHAnsi"/>
        </w:rPr>
        <w:t xml:space="preserve"> Okay, let’s try another one! Ethan, </w:t>
      </w:r>
      <w:r w:rsidR="00B8439B" w:rsidRPr="002C0E2F">
        <w:rPr>
          <w:rFonts w:asciiTheme="majorHAnsi" w:hAnsiTheme="majorHAnsi" w:cstheme="majorHAnsi"/>
        </w:rPr>
        <w:t xml:space="preserve">give me two </w:t>
      </w:r>
      <w:r w:rsidR="00DD3C3D" w:rsidRPr="002C0E2F">
        <w:rPr>
          <w:rFonts w:asciiTheme="majorHAnsi" w:hAnsiTheme="majorHAnsi" w:cstheme="majorHAnsi"/>
        </w:rPr>
        <w:t xml:space="preserve">two-digit numbers.  </w:t>
      </w:r>
    </w:p>
    <w:p w14:paraId="3437FF18" w14:textId="0F7AEC32" w:rsidR="00D5327E" w:rsidRPr="002C0E2F" w:rsidRDefault="00D5327E" w:rsidP="00FB65D9">
      <w:pPr>
        <w:spacing w:before="120"/>
        <w:ind w:left="-540" w:right="-720"/>
        <w:rPr>
          <w:rFonts w:asciiTheme="majorHAnsi" w:hAnsiTheme="majorHAnsi" w:cstheme="majorHAnsi"/>
        </w:rPr>
      </w:pPr>
      <w:r w:rsidRPr="002C0E2F">
        <w:rPr>
          <w:rFonts w:asciiTheme="majorHAnsi" w:hAnsiTheme="majorHAnsi" w:cstheme="majorHAnsi"/>
        </w:rPr>
        <w:t>E</w:t>
      </w:r>
      <w:r w:rsidR="008B5FD1" w:rsidRPr="002C0E2F">
        <w:rPr>
          <w:rFonts w:asciiTheme="majorHAnsi" w:hAnsiTheme="majorHAnsi" w:cstheme="majorHAnsi"/>
        </w:rPr>
        <w:t>THAN</w:t>
      </w:r>
      <w:r w:rsidRPr="002C0E2F">
        <w:rPr>
          <w:rFonts w:asciiTheme="majorHAnsi" w:hAnsiTheme="majorHAnsi" w:cstheme="majorHAnsi"/>
        </w:rPr>
        <w:t xml:space="preserve"> – Anything? (</w:t>
      </w:r>
      <w:r w:rsidRPr="002C0E2F">
        <w:rPr>
          <w:rFonts w:asciiTheme="majorHAnsi" w:hAnsiTheme="majorHAnsi" w:cstheme="majorHAnsi"/>
          <w:i/>
        </w:rPr>
        <w:t>Teacher nods</w:t>
      </w:r>
      <w:r w:rsidR="00B8439B" w:rsidRPr="002C0E2F">
        <w:rPr>
          <w:rFonts w:asciiTheme="majorHAnsi" w:hAnsiTheme="majorHAnsi" w:cstheme="majorHAnsi"/>
          <w:i/>
        </w:rPr>
        <w:t>.</w:t>
      </w:r>
      <w:r w:rsidR="00B8439B" w:rsidRPr="002C0E2F">
        <w:rPr>
          <w:rFonts w:asciiTheme="majorHAnsi" w:hAnsiTheme="majorHAnsi" w:cstheme="majorHAnsi"/>
        </w:rPr>
        <w:t xml:space="preserve">) How about </w:t>
      </w:r>
      <w:r w:rsidR="00DD3C3D" w:rsidRPr="002C0E2F">
        <w:rPr>
          <w:rFonts w:asciiTheme="majorHAnsi" w:hAnsiTheme="majorHAnsi" w:cstheme="majorHAnsi"/>
        </w:rPr>
        <w:t>2 and 22?</w:t>
      </w:r>
    </w:p>
    <w:p w14:paraId="6341F87C" w14:textId="7BD84B67" w:rsidR="00D5327E" w:rsidRPr="002C0E2F" w:rsidRDefault="00D5327E" w:rsidP="00FB65D9">
      <w:pPr>
        <w:spacing w:before="120"/>
        <w:ind w:left="-540" w:right="-720"/>
        <w:rPr>
          <w:rFonts w:asciiTheme="majorHAnsi" w:hAnsiTheme="majorHAnsi" w:cstheme="majorHAnsi"/>
        </w:rPr>
      </w:pPr>
      <w:r w:rsidRPr="002C0E2F">
        <w:rPr>
          <w:rFonts w:asciiTheme="majorHAnsi" w:hAnsiTheme="majorHAnsi" w:cstheme="majorHAnsi"/>
        </w:rPr>
        <w:t>T</w:t>
      </w:r>
      <w:r w:rsidR="008B5FD1" w:rsidRPr="002C0E2F">
        <w:rPr>
          <w:rFonts w:asciiTheme="majorHAnsi" w:hAnsiTheme="majorHAnsi" w:cstheme="majorHAnsi"/>
        </w:rPr>
        <w:t>EACHER</w:t>
      </w:r>
      <w:r w:rsidRPr="002C0E2F">
        <w:rPr>
          <w:rFonts w:asciiTheme="majorHAnsi" w:hAnsiTheme="majorHAnsi" w:cstheme="majorHAnsi"/>
        </w:rPr>
        <w:t xml:space="preserve"> – </w:t>
      </w:r>
      <w:r w:rsidR="00DD3C3D" w:rsidRPr="002C0E2F">
        <w:rPr>
          <w:rFonts w:asciiTheme="majorHAnsi" w:hAnsiTheme="majorHAnsi" w:cstheme="majorHAnsi"/>
        </w:rPr>
        <w:t xml:space="preserve">No, two-digit numbers and not numbers that are all the same.  </w:t>
      </w:r>
    </w:p>
    <w:p w14:paraId="74E692CC" w14:textId="3B6D4BFF" w:rsidR="00D5327E" w:rsidRPr="002C0E2F" w:rsidRDefault="00D5327E" w:rsidP="00FB65D9">
      <w:pPr>
        <w:spacing w:before="120"/>
        <w:ind w:left="-540" w:right="-720"/>
        <w:rPr>
          <w:rFonts w:asciiTheme="majorHAnsi" w:hAnsiTheme="majorHAnsi" w:cstheme="majorHAnsi"/>
        </w:rPr>
      </w:pPr>
      <w:r w:rsidRPr="002C0E2F">
        <w:rPr>
          <w:rFonts w:asciiTheme="majorHAnsi" w:hAnsiTheme="majorHAnsi" w:cstheme="majorHAnsi"/>
        </w:rPr>
        <w:t>E</w:t>
      </w:r>
      <w:r w:rsidR="008B5FD1" w:rsidRPr="002C0E2F">
        <w:rPr>
          <w:rFonts w:asciiTheme="majorHAnsi" w:hAnsiTheme="majorHAnsi" w:cstheme="majorHAnsi"/>
        </w:rPr>
        <w:t>THAN</w:t>
      </w:r>
      <w:r w:rsidRPr="002C0E2F">
        <w:rPr>
          <w:rFonts w:asciiTheme="majorHAnsi" w:hAnsiTheme="majorHAnsi" w:cstheme="majorHAnsi"/>
        </w:rPr>
        <w:t xml:space="preserve"> – </w:t>
      </w:r>
      <w:r w:rsidR="00DD3C3D" w:rsidRPr="002C0E2F">
        <w:rPr>
          <w:rFonts w:asciiTheme="majorHAnsi" w:hAnsiTheme="majorHAnsi" w:cstheme="majorHAnsi"/>
        </w:rPr>
        <w:t>You said anythi</w:t>
      </w:r>
      <w:r w:rsidR="00586AAE" w:rsidRPr="002C0E2F">
        <w:rPr>
          <w:rFonts w:asciiTheme="majorHAnsi" w:hAnsiTheme="majorHAnsi" w:cstheme="majorHAnsi"/>
        </w:rPr>
        <w:t xml:space="preserve">ng.  </w:t>
      </w:r>
      <w:r w:rsidR="002D1A4D" w:rsidRPr="002C0E2F">
        <w:rPr>
          <w:rFonts w:asciiTheme="majorHAnsi" w:hAnsiTheme="majorHAnsi" w:cstheme="majorHAnsi"/>
        </w:rPr>
        <w:t xml:space="preserve">Well, </w:t>
      </w:r>
      <w:r w:rsidR="00586AAE" w:rsidRPr="002C0E2F">
        <w:rPr>
          <w:rFonts w:asciiTheme="majorHAnsi" w:hAnsiTheme="majorHAnsi" w:cstheme="majorHAnsi"/>
        </w:rPr>
        <w:t xml:space="preserve">37 and 82. </w:t>
      </w:r>
    </w:p>
    <w:p w14:paraId="4C9A8F93" w14:textId="66500845" w:rsidR="00D5327E" w:rsidRPr="002C0E2F" w:rsidRDefault="008B5FD1" w:rsidP="00FB65D9">
      <w:pPr>
        <w:spacing w:before="120"/>
        <w:ind w:left="-540" w:right="-720"/>
        <w:rPr>
          <w:rFonts w:asciiTheme="majorHAnsi" w:hAnsiTheme="majorHAnsi" w:cstheme="majorHAnsi"/>
        </w:rPr>
      </w:pPr>
      <w:r w:rsidRPr="002C0E2F">
        <w:rPr>
          <w:rFonts w:asciiTheme="majorHAnsi" w:hAnsiTheme="majorHAnsi" w:cstheme="majorHAnsi"/>
        </w:rPr>
        <w:t>TEACHER</w:t>
      </w:r>
      <w:r w:rsidR="00D5327E" w:rsidRPr="002C0E2F">
        <w:rPr>
          <w:rFonts w:asciiTheme="majorHAnsi" w:hAnsiTheme="majorHAnsi" w:cstheme="majorHAnsi"/>
        </w:rPr>
        <w:t xml:space="preserve">– </w:t>
      </w:r>
      <w:r w:rsidR="00DD3C3D" w:rsidRPr="002C0E2F">
        <w:rPr>
          <w:rFonts w:asciiTheme="majorHAnsi" w:hAnsiTheme="majorHAnsi" w:cstheme="majorHAnsi"/>
        </w:rPr>
        <w:t xml:space="preserve">So, let’s do </w:t>
      </w:r>
      <w:r w:rsidR="002D1A4D" w:rsidRPr="002C0E2F">
        <w:rPr>
          <w:rFonts w:asciiTheme="majorHAnsi" w:hAnsiTheme="majorHAnsi" w:cstheme="majorHAnsi"/>
        </w:rPr>
        <w:t xml:space="preserve">eighty-two minus thirty-seven. </w:t>
      </w:r>
      <w:r w:rsidR="00DD3C3D" w:rsidRPr="002C0E2F">
        <w:rPr>
          <w:rFonts w:asciiTheme="majorHAnsi" w:hAnsiTheme="majorHAnsi" w:cstheme="majorHAnsi"/>
        </w:rPr>
        <w:t xml:space="preserve">  </w:t>
      </w:r>
      <w:r w:rsidR="000D625D" w:rsidRPr="002C0E2F">
        <w:rPr>
          <w:rFonts w:asciiTheme="majorHAnsi" w:hAnsiTheme="majorHAnsi" w:cstheme="majorHAnsi"/>
        </w:rPr>
        <w:t>(</w:t>
      </w:r>
      <w:r w:rsidR="000D625D" w:rsidRPr="002C0E2F">
        <w:rPr>
          <w:rFonts w:asciiTheme="majorHAnsi" w:hAnsiTheme="majorHAnsi" w:cstheme="majorHAnsi"/>
          <w:i/>
        </w:rPr>
        <w:t>Teacher writes them vertically</w:t>
      </w:r>
      <w:r w:rsidR="000D625D" w:rsidRPr="002C0E2F">
        <w:rPr>
          <w:rFonts w:asciiTheme="majorHAnsi" w:hAnsiTheme="majorHAnsi" w:cstheme="majorHAnsi"/>
        </w:rPr>
        <w:t>.)</w:t>
      </w:r>
    </w:p>
    <w:p w14:paraId="6082D0CB" w14:textId="48B0947A" w:rsidR="00D5327E" w:rsidRPr="002C0E2F" w:rsidRDefault="004714C5" w:rsidP="00FB65D9">
      <w:pPr>
        <w:spacing w:before="120"/>
        <w:ind w:left="-540" w:right="-720"/>
        <w:outlineLvl w:val="0"/>
        <w:rPr>
          <w:rFonts w:asciiTheme="majorHAnsi" w:hAnsiTheme="majorHAnsi" w:cstheme="majorHAnsi"/>
          <w:i/>
        </w:rPr>
      </w:pPr>
      <w:r w:rsidRPr="002C0E2F">
        <w:rPr>
          <w:rFonts w:asciiTheme="majorHAnsi" w:hAnsiTheme="majorHAnsi" w:cstheme="majorHAnsi"/>
        </w:rPr>
        <w:t>LUCIA</w:t>
      </w:r>
      <w:r w:rsidR="00D5327E" w:rsidRPr="002C0E2F">
        <w:rPr>
          <w:rFonts w:asciiTheme="majorHAnsi" w:hAnsiTheme="majorHAnsi" w:cstheme="majorHAnsi"/>
        </w:rPr>
        <w:t xml:space="preserve"> – </w:t>
      </w:r>
      <w:r w:rsidR="00DD3C3D" w:rsidRPr="002C0E2F">
        <w:rPr>
          <w:rFonts w:asciiTheme="majorHAnsi" w:hAnsiTheme="majorHAnsi" w:cstheme="majorHAnsi"/>
        </w:rPr>
        <w:t xml:space="preserve">Why didn’t we do </w:t>
      </w:r>
      <w:r w:rsidR="002D1A4D" w:rsidRPr="002C0E2F">
        <w:rPr>
          <w:rFonts w:asciiTheme="majorHAnsi" w:hAnsiTheme="majorHAnsi" w:cstheme="majorHAnsi"/>
        </w:rPr>
        <w:t>thirty-seven minus eighty-two</w:t>
      </w:r>
      <w:r w:rsidR="00DD3C3D" w:rsidRPr="002C0E2F">
        <w:rPr>
          <w:rFonts w:asciiTheme="majorHAnsi" w:hAnsiTheme="majorHAnsi" w:cstheme="majorHAnsi"/>
        </w:rPr>
        <w:t>, like Ethan said?</w:t>
      </w:r>
    </w:p>
    <w:p w14:paraId="43FB0906" w14:textId="7D6FCF06" w:rsidR="00B8439B" w:rsidRPr="002C0E2F" w:rsidRDefault="00D5327E" w:rsidP="00FB65D9">
      <w:pPr>
        <w:spacing w:before="120"/>
        <w:ind w:left="-540" w:right="-720"/>
        <w:rPr>
          <w:rFonts w:asciiTheme="majorHAnsi" w:hAnsiTheme="majorHAnsi" w:cstheme="majorHAnsi"/>
        </w:rPr>
      </w:pPr>
      <w:r w:rsidRPr="002C0E2F">
        <w:rPr>
          <w:rFonts w:asciiTheme="majorHAnsi" w:hAnsiTheme="majorHAnsi" w:cstheme="majorHAnsi"/>
        </w:rPr>
        <w:t>T</w:t>
      </w:r>
      <w:r w:rsidR="008B5FD1" w:rsidRPr="002C0E2F">
        <w:rPr>
          <w:rFonts w:asciiTheme="majorHAnsi" w:hAnsiTheme="majorHAnsi" w:cstheme="majorHAnsi"/>
        </w:rPr>
        <w:t>EACHER</w:t>
      </w:r>
      <w:r w:rsidRPr="002C0E2F">
        <w:rPr>
          <w:rFonts w:asciiTheme="majorHAnsi" w:hAnsiTheme="majorHAnsi" w:cstheme="majorHAnsi"/>
        </w:rPr>
        <w:t xml:space="preserve"> – </w:t>
      </w:r>
      <w:r w:rsidR="00DD3C3D" w:rsidRPr="002C0E2F">
        <w:rPr>
          <w:rFonts w:asciiTheme="majorHAnsi" w:hAnsiTheme="majorHAnsi" w:cstheme="majorHAnsi"/>
        </w:rPr>
        <w:t xml:space="preserve">Remember the big number always has to go </w:t>
      </w:r>
      <w:r w:rsidR="002D1A4D" w:rsidRPr="002C0E2F">
        <w:rPr>
          <w:rFonts w:asciiTheme="majorHAnsi" w:hAnsiTheme="majorHAnsi" w:cstheme="majorHAnsi"/>
        </w:rPr>
        <w:t>on top.</w:t>
      </w:r>
      <w:r w:rsidR="00DD3C3D" w:rsidRPr="002C0E2F">
        <w:rPr>
          <w:rFonts w:asciiTheme="majorHAnsi" w:hAnsiTheme="majorHAnsi" w:cstheme="majorHAnsi"/>
        </w:rPr>
        <w:t xml:space="preserve">  </w:t>
      </w:r>
      <w:r w:rsidR="002D1A4D" w:rsidRPr="002C0E2F">
        <w:rPr>
          <w:rFonts w:asciiTheme="majorHAnsi" w:hAnsiTheme="majorHAnsi" w:cstheme="majorHAnsi"/>
        </w:rPr>
        <w:t>W</w:t>
      </w:r>
      <w:r w:rsidR="005941DD" w:rsidRPr="002C0E2F">
        <w:rPr>
          <w:rFonts w:asciiTheme="majorHAnsi" w:hAnsiTheme="majorHAnsi" w:cstheme="majorHAnsi"/>
        </w:rPr>
        <w:t>hat do we do first?</w:t>
      </w:r>
      <w:r w:rsidR="000D625D" w:rsidRPr="002C0E2F">
        <w:rPr>
          <w:rFonts w:asciiTheme="majorHAnsi" w:hAnsiTheme="majorHAnsi" w:cstheme="majorHAnsi"/>
        </w:rPr>
        <w:t xml:space="preserve">  </w:t>
      </w:r>
      <w:r w:rsidR="00D82294" w:rsidRPr="002C0E2F">
        <w:rPr>
          <w:rFonts w:asciiTheme="majorHAnsi" w:hAnsiTheme="majorHAnsi" w:cstheme="majorHAnsi"/>
        </w:rPr>
        <w:t xml:space="preserve">  </w:t>
      </w:r>
    </w:p>
    <w:p w14:paraId="72D9F095" w14:textId="698BB18A" w:rsidR="00D5327E" w:rsidRPr="002C0E2F" w:rsidRDefault="00D5327E" w:rsidP="00FB65D9">
      <w:pPr>
        <w:spacing w:before="120"/>
        <w:ind w:left="-540" w:right="-720"/>
        <w:rPr>
          <w:rFonts w:asciiTheme="majorHAnsi" w:hAnsiTheme="majorHAnsi" w:cstheme="majorHAnsi"/>
        </w:rPr>
      </w:pPr>
      <w:r w:rsidRPr="002C0E2F">
        <w:rPr>
          <w:rFonts w:asciiTheme="majorHAnsi" w:hAnsiTheme="majorHAnsi" w:cstheme="majorHAnsi"/>
        </w:rPr>
        <w:t>L</w:t>
      </w:r>
      <w:r w:rsidR="008B5FD1" w:rsidRPr="002C0E2F">
        <w:rPr>
          <w:rFonts w:asciiTheme="majorHAnsi" w:hAnsiTheme="majorHAnsi" w:cstheme="majorHAnsi"/>
        </w:rPr>
        <w:t>UCIA</w:t>
      </w:r>
      <w:r w:rsidRPr="002C0E2F">
        <w:rPr>
          <w:rFonts w:asciiTheme="majorHAnsi" w:hAnsiTheme="majorHAnsi" w:cstheme="majorHAnsi"/>
        </w:rPr>
        <w:t xml:space="preserve">- </w:t>
      </w:r>
      <w:r w:rsidR="000D625D" w:rsidRPr="002C0E2F">
        <w:rPr>
          <w:rFonts w:asciiTheme="majorHAnsi" w:hAnsiTheme="majorHAnsi" w:cstheme="majorHAnsi"/>
        </w:rPr>
        <w:t xml:space="preserve">Well, </w:t>
      </w:r>
      <w:r w:rsidR="002D1A4D" w:rsidRPr="002C0E2F">
        <w:rPr>
          <w:rFonts w:asciiTheme="majorHAnsi" w:hAnsiTheme="majorHAnsi" w:cstheme="majorHAnsi"/>
        </w:rPr>
        <w:t xml:space="preserve">8 take away </w:t>
      </w:r>
      <w:r w:rsidR="000D625D" w:rsidRPr="002C0E2F">
        <w:rPr>
          <w:rFonts w:asciiTheme="majorHAnsi" w:hAnsiTheme="majorHAnsi" w:cstheme="majorHAnsi"/>
        </w:rPr>
        <w:t xml:space="preserve">3 is 5.  </w:t>
      </w:r>
      <w:r w:rsidR="001F5560" w:rsidRPr="002C0E2F">
        <w:rPr>
          <w:rFonts w:asciiTheme="majorHAnsi" w:hAnsiTheme="majorHAnsi" w:cstheme="majorHAnsi"/>
        </w:rPr>
        <w:t xml:space="preserve">  </w:t>
      </w:r>
      <w:r w:rsidRPr="002C0E2F">
        <w:rPr>
          <w:rFonts w:asciiTheme="majorHAnsi" w:hAnsiTheme="majorHAnsi" w:cstheme="majorHAnsi"/>
        </w:rPr>
        <w:t xml:space="preserve">  </w:t>
      </w:r>
    </w:p>
    <w:p w14:paraId="145005FD" w14:textId="395F0D10" w:rsidR="002D1A4D" w:rsidRPr="002C0E2F" w:rsidRDefault="00D5327E" w:rsidP="00FB65D9">
      <w:pPr>
        <w:spacing w:before="120"/>
        <w:ind w:left="-540" w:right="-720"/>
        <w:rPr>
          <w:rFonts w:asciiTheme="majorHAnsi" w:hAnsiTheme="majorHAnsi" w:cstheme="majorHAnsi"/>
          <w:i/>
        </w:rPr>
      </w:pPr>
      <w:r w:rsidRPr="002C0E2F">
        <w:rPr>
          <w:rFonts w:asciiTheme="majorHAnsi" w:hAnsiTheme="majorHAnsi" w:cstheme="majorHAnsi"/>
        </w:rPr>
        <w:t>T</w:t>
      </w:r>
      <w:r w:rsidR="008B5FD1" w:rsidRPr="002C0E2F">
        <w:rPr>
          <w:rFonts w:asciiTheme="majorHAnsi" w:hAnsiTheme="majorHAnsi" w:cstheme="majorHAnsi"/>
        </w:rPr>
        <w:t>EACHER</w:t>
      </w:r>
      <w:r w:rsidRPr="002C0E2F">
        <w:rPr>
          <w:rFonts w:asciiTheme="majorHAnsi" w:hAnsiTheme="majorHAnsi" w:cstheme="majorHAnsi"/>
        </w:rPr>
        <w:t xml:space="preserve"> – </w:t>
      </w:r>
      <w:r w:rsidR="000D625D" w:rsidRPr="002C0E2F">
        <w:rPr>
          <w:rFonts w:asciiTheme="majorHAnsi" w:hAnsiTheme="majorHAnsi" w:cstheme="majorHAnsi"/>
        </w:rPr>
        <w:t>Wait, you have to do the ones first</w:t>
      </w:r>
      <w:r w:rsidR="002D1A4D" w:rsidRPr="002C0E2F">
        <w:rPr>
          <w:rFonts w:asciiTheme="majorHAnsi" w:hAnsiTheme="majorHAnsi" w:cstheme="majorHAnsi"/>
        </w:rPr>
        <w:t>, remember.  So, we can’t do 2 minus</w:t>
      </w:r>
      <w:r w:rsidR="000D625D" w:rsidRPr="002C0E2F">
        <w:rPr>
          <w:rFonts w:asciiTheme="majorHAnsi" w:hAnsiTheme="majorHAnsi" w:cstheme="majorHAnsi"/>
        </w:rPr>
        <w:t xml:space="preserve"> 7</w:t>
      </w:r>
      <w:r w:rsidR="00EE3FE9" w:rsidRPr="002C0E2F">
        <w:rPr>
          <w:rFonts w:asciiTheme="majorHAnsi" w:hAnsiTheme="majorHAnsi" w:cstheme="majorHAnsi"/>
        </w:rPr>
        <w:t xml:space="preserve"> because you can’t take a big</w:t>
      </w:r>
      <w:r w:rsidR="000F7C9D" w:rsidRPr="002C0E2F">
        <w:rPr>
          <w:rFonts w:asciiTheme="majorHAnsi" w:hAnsiTheme="majorHAnsi" w:cstheme="majorHAnsi"/>
        </w:rPr>
        <w:t>ger</w:t>
      </w:r>
      <w:r w:rsidR="00EE3FE9" w:rsidRPr="002C0E2F">
        <w:rPr>
          <w:rFonts w:asciiTheme="majorHAnsi" w:hAnsiTheme="majorHAnsi" w:cstheme="majorHAnsi"/>
        </w:rPr>
        <w:t xml:space="preserve"> number from a smaller number</w:t>
      </w:r>
      <w:r w:rsidR="000D625D" w:rsidRPr="002C0E2F">
        <w:rPr>
          <w:rFonts w:asciiTheme="majorHAnsi" w:hAnsiTheme="majorHAnsi" w:cstheme="majorHAnsi"/>
        </w:rPr>
        <w:t xml:space="preserve">, so </w:t>
      </w:r>
      <w:r w:rsidR="002D1A4D" w:rsidRPr="002C0E2F">
        <w:rPr>
          <w:rFonts w:asciiTheme="majorHAnsi" w:hAnsiTheme="majorHAnsi" w:cstheme="majorHAnsi"/>
        </w:rPr>
        <w:t>what do we have to do?  When your mom runs out of sugar to make cookies, she has to knock on your neighbor</w:t>
      </w:r>
      <w:r w:rsidR="00DA7468" w:rsidRPr="002C0E2F">
        <w:rPr>
          <w:rFonts w:asciiTheme="majorHAnsi" w:hAnsiTheme="majorHAnsi" w:cstheme="majorHAnsi"/>
        </w:rPr>
        <w:t>’</w:t>
      </w:r>
      <w:r w:rsidR="002D1A4D" w:rsidRPr="002C0E2F">
        <w:rPr>
          <w:rFonts w:asciiTheme="majorHAnsi" w:hAnsiTheme="majorHAnsi" w:cstheme="majorHAnsi"/>
        </w:rPr>
        <w:t>s door to borrow.  So, the two is going to knock on the eight’s door and borrow 1 to make, what? (</w:t>
      </w:r>
      <w:r w:rsidR="002D1A4D" w:rsidRPr="002C0E2F">
        <w:rPr>
          <w:rFonts w:asciiTheme="majorHAnsi" w:hAnsiTheme="majorHAnsi" w:cstheme="majorHAnsi"/>
          <w:i/>
        </w:rPr>
        <w:t>Teacher crosses off 8 and writes 7, then crosses off 2, and continues writing as the rest of the conversation takes place.)</w:t>
      </w:r>
    </w:p>
    <w:p w14:paraId="57705F86" w14:textId="61C004C8" w:rsidR="000D625D" w:rsidRPr="002C0E2F" w:rsidRDefault="00967A78" w:rsidP="00FB65D9">
      <w:pPr>
        <w:spacing w:before="120"/>
        <w:ind w:left="-540" w:right="-720"/>
        <w:rPr>
          <w:rFonts w:asciiTheme="majorHAnsi" w:hAnsiTheme="majorHAnsi" w:cstheme="majorHAnsi"/>
        </w:rPr>
      </w:pPr>
      <w:r w:rsidRPr="002C0E2F">
        <w:rPr>
          <w:rFonts w:asciiTheme="majorHAnsi" w:hAnsiTheme="majorHAnsi" w:cstheme="majorHAnsi"/>
        </w:rPr>
        <w:t xml:space="preserve">SAMANTHA – </w:t>
      </w:r>
      <w:r w:rsidR="005941DD" w:rsidRPr="002C0E2F">
        <w:rPr>
          <w:rFonts w:asciiTheme="majorHAnsi" w:hAnsiTheme="majorHAnsi" w:cstheme="majorHAnsi"/>
        </w:rPr>
        <w:t>Twelve</w:t>
      </w:r>
      <w:r w:rsidR="000D625D" w:rsidRPr="002C0E2F">
        <w:rPr>
          <w:rFonts w:asciiTheme="majorHAnsi" w:hAnsiTheme="majorHAnsi" w:cstheme="majorHAnsi"/>
        </w:rPr>
        <w:t xml:space="preserve">.  So, you get 5.  </w:t>
      </w:r>
    </w:p>
    <w:p w14:paraId="78C22071" w14:textId="41D8CF98" w:rsidR="00967A78" w:rsidRPr="002C0E2F" w:rsidRDefault="002D1A4D" w:rsidP="00FB65D9">
      <w:pPr>
        <w:spacing w:before="120"/>
        <w:ind w:left="-540" w:right="-720"/>
        <w:rPr>
          <w:rFonts w:asciiTheme="majorHAnsi" w:hAnsiTheme="majorHAnsi" w:cstheme="majorHAnsi"/>
        </w:rPr>
      </w:pPr>
      <w:r w:rsidRPr="002C0E2F">
        <w:rPr>
          <w:rFonts w:asciiTheme="majorHAnsi" w:hAnsiTheme="majorHAnsi" w:cstheme="majorHAnsi"/>
        </w:rPr>
        <w:t>JAVAUGHN</w:t>
      </w:r>
      <w:r w:rsidR="00A362A9" w:rsidRPr="002C0E2F">
        <w:rPr>
          <w:rFonts w:asciiTheme="majorHAnsi" w:hAnsiTheme="majorHAnsi" w:cstheme="majorHAnsi"/>
        </w:rPr>
        <w:t xml:space="preserve"> – Wait</w:t>
      </w:r>
      <w:r w:rsidR="000D625D" w:rsidRPr="002C0E2F">
        <w:rPr>
          <w:rFonts w:asciiTheme="majorHAnsi" w:hAnsiTheme="majorHAnsi" w:cstheme="majorHAnsi"/>
        </w:rPr>
        <w:t>, wh</w:t>
      </w:r>
      <w:r w:rsidRPr="002C0E2F">
        <w:rPr>
          <w:rFonts w:asciiTheme="majorHAnsi" w:hAnsiTheme="majorHAnsi" w:cstheme="majorHAnsi"/>
        </w:rPr>
        <w:t>y</w:t>
      </w:r>
      <w:r w:rsidR="00BA5279" w:rsidRPr="002C0E2F">
        <w:rPr>
          <w:rFonts w:asciiTheme="majorHAnsi" w:hAnsiTheme="majorHAnsi" w:cstheme="majorHAnsi"/>
        </w:rPr>
        <w:t xml:space="preserve"> did you have to change it to 12,</w:t>
      </w:r>
      <w:r w:rsidR="00A362A9" w:rsidRPr="002C0E2F">
        <w:rPr>
          <w:rFonts w:asciiTheme="majorHAnsi" w:hAnsiTheme="majorHAnsi" w:cstheme="majorHAnsi"/>
          <w:color w:val="FF0000"/>
        </w:rPr>
        <w:t xml:space="preserve"> </w:t>
      </w:r>
      <w:r w:rsidRPr="002C0E2F">
        <w:rPr>
          <w:rFonts w:asciiTheme="majorHAnsi" w:hAnsiTheme="majorHAnsi" w:cstheme="majorHAnsi"/>
        </w:rPr>
        <w:t>7 take away</w:t>
      </w:r>
      <w:r w:rsidR="000D625D" w:rsidRPr="002C0E2F">
        <w:rPr>
          <w:rFonts w:asciiTheme="majorHAnsi" w:hAnsiTheme="majorHAnsi" w:cstheme="majorHAnsi"/>
        </w:rPr>
        <w:t xml:space="preserve"> 2 </w:t>
      </w:r>
      <w:r w:rsidRPr="002C0E2F">
        <w:rPr>
          <w:rFonts w:asciiTheme="majorHAnsi" w:hAnsiTheme="majorHAnsi" w:cstheme="majorHAnsi"/>
        </w:rPr>
        <w:t>is</w:t>
      </w:r>
      <w:r w:rsidR="000D625D" w:rsidRPr="002C0E2F">
        <w:rPr>
          <w:rFonts w:asciiTheme="majorHAnsi" w:hAnsiTheme="majorHAnsi" w:cstheme="majorHAnsi"/>
        </w:rPr>
        <w:t xml:space="preserve"> 5</w:t>
      </w:r>
      <w:r w:rsidRPr="002C0E2F">
        <w:rPr>
          <w:rFonts w:asciiTheme="majorHAnsi" w:hAnsiTheme="majorHAnsi" w:cstheme="majorHAnsi"/>
        </w:rPr>
        <w:t>…you get the same answer both ways</w:t>
      </w:r>
      <w:r w:rsidR="000D625D" w:rsidRPr="002C0E2F">
        <w:rPr>
          <w:rFonts w:asciiTheme="majorHAnsi" w:hAnsiTheme="majorHAnsi" w:cstheme="majorHAnsi"/>
        </w:rPr>
        <w:t xml:space="preserve">.  </w:t>
      </w:r>
      <w:r w:rsidR="00967A78" w:rsidRPr="002C0E2F">
        <w:rPr>
          <w:rFonts w:asciiTheme="majorHAnsi" w:hAnsiTheme="majorHAnsi" w:cstheme="majorHAnsi"/>
        </w:rPr>
        <w:t xml:space="preserve">  </w:t>
      </w:r>
    </w:p>
    <w:p w14:paraId="48B77388" w14:textId="3DE0793F" w:rsidR="000D625D" w:rsidRPr="002C0E2F" w:rsidRDefault="00967A78" w:rsidP="00967A78">
      <w:pPr>
        <w:spacing w:before="120"/>
        <w:ind w:left="-540" w:right="-720"/>
        <w:rPr>
          <w:rFonts w:asciiTheme="majorHAnsi" w:hAnsiTheme="majorHAnsi" w:cstheme="majorHAnsi"/>
          <w:color w:val="FF0000"/>
        </w:rPr>
      </w:pPr>
      <w:r w:rsidRPr="002C0E2F">
        <w:rPr>
          <w:rFonts w:asciiTheme="majorHAnsi" w:hAnsiTheme="majorHAnsi" w:cstheme="majorHAnsi"/>
        </w:rPr>
        <w:t xml:space="preserve">TEACHER – </w:t>
      </w:r>
      <w:r w:rsidR="000D625D" w:rsidRPr="002C0E2F">
        <w:rPr>
          <w:rFonts w:asciiTheme="majorHAnsi" w:hAnsiTheme="majorHAnsi" w:cstheme="majorHAnsi"/>
        </w:rPr>
        <w:t>We</w:t>
      </w:r>
      <w:r w:rsidR="002D1A4D" w:rsidRPr="002C0E2F">
        <w:rPr>
          <w:rFonts w:asciiTheme="majorHAnsi" w:hAnsiTheme="majorHAnsi" w:cstheme="majorHAnsi"/>
        </w:rPr>
        <w:t xml:space="preserve">ll, that’s not exactly why.  See </w:t>
      </w:r>
      <w:r w:rsidR="000D625D" w:rsidRPr="002C0E2F">
        <w:rPr>
          <w:rFonts w:asciiTheme="majorHAnsi" w:hAnsiTheme="majorHAnsi" w:cstheme="majorHAnsi"/>
        </w:rPr>
        <w:t xml:space="preserve">the 2 isn’t big </w:t>
      </w:r>
      <w:r w:rsidR="002D1A4D" w:rsidRPr="002C0E2F">
        <w:rPr>
          <w:rFonts w:asciiTheme="majorHAnsi" w:hAnsiTheme="majorHAnsi" w:cstheme="majorHAnsi"/>
        </w:rPr>
        <w:t>enough.  Let’s change it to 82 minus</w:t>
      </w:r>
      <w:r w:rsidR="000D625D" w:rsidRPr="002C0E2F">
        <w:rPr>
          <w:rFonts w:asciiTheme="majorHAnsi" w:hAnsiTheme="majorHAnsi" w:cstheme="majorHAnsi"/>
        </w:rPr>
        <w:t xml:space="preserve"> 36</w:t>
      </w:r>
      <w:r w:rsidR="002D1A4D" w:rsidRPr="002C0E2F">
        <w:rPr>
          <w:rFonts w:asciiTheme="majorHAnsi" w:hAnsiTheme="majorHAnsi" w:cstheme="majorHAnsi"/>
        </w:rPr>
        <w:t xml:space="preserve"> </w:t>
      </w:r>
      <w:r w:rsidR="000D625D" w:rsidRPr="002C0E2F">
        <w:rPr>
          <w:rFonts w:asciiTheme="majorHAnsi" w:hAnsiTheme="majorHAnsi" w:cstheme="majorHAnsi"/>
        </w:rPr>
        <w:t>then we can see that the answer isn’t 4.  So, we will do what Samantha sai</w:t>
      </w:r>
      <w:r w:rsidR="002D1A4D" w:rsidRPr="002C0E2F">
        <w:rPr>
          <w:rFonts w:asciiTheme="majorHAnsi" w:hAnsiTheme="majorHAnsi" w:cstheme="majorHAnsi"/>
        </w:rPr>
        <w:t>d and make it a 12.  What’s 12 take away 6?</w:t>
      </w:r>
      <w:r w:rsidR="000D625D" w:rsidRPr="002C0E2F">
        <w:rPr>
          <w:rFonts w:asciiTheme="majorHAnsi" w:hAnsiTheme="majorHAnsi" w:cstheme="majorHAnsi"/>
        </w:rPr>
        <w:t xml:space="preserve">  </w:t>
      </w:r>
    </w:p>
    <w:p w14:paraId="6046FADD" w14:textId="60DF6C6C" w:rsidR="00967A78" w:rsidRPr="002C0E2F" w:rsidRDefault="004714C5" w:rsidP="00967A78">
      <w:pPr>
        <w:spacing w:before="120"/>
        <w:ind w:left="-540" w:right="-720"/>
        <w:rPr>
          <w:rFonts w:asciiTheme="majorHAnsi" w:hAnsiTheme="majorHAnsi" w:cstheme="majorHAnsi"/>
        </w:rPr>
      </w:pPr>
      <w:r w:rsidRPr="002C0E2F">
        <w:rPr>
          <w:rFonts w:asciiTheme="majorHAnsi" w:hAnsiTheme="majorHAnsi" w:cstheme="majorHAnsi"/>
        </w:rPr>
        <w:t>SAMANTHA</w:t>
      </w:r>
      <w:r w:rsidR="000D625D" w:rsidRPr="002C0E2F">
        <w:rPr>
          <w:rFonts w:asciiTheme="majorHAnsi" w:hAnsiTheme="majorHAnsi" w:cstheme="majorHAnsi"/>
        </w:rPr>
        <w:t xml:space="preserve"> –</w:t>
      </w:r>
      <w:r w:rsidRPr="002C0E2F">
        <w:rPr>
          <w:rFonts w:asciiTheme="majorHAnsi" w:hAnsiTheme="majorHAnsi" w:cstheme="majorHAnsi"/>
        </w:rPr>
        <w:t xml:space="preserve"> Six</w:t>
      </w:r>
      <w:r w:rsidR="000D625D" w:rsidRPr="002C0E2F">
        <w:rPr>
          <w:rFonts w:asciiTheme="majorHAnsi" w:hAnsiTheme="majorHAnsi" w:cstheme="majorHAnsi"/>
        </w:rPr>
        <w:t xml:space="preserve">.  </w:t>
      </w:r>
    </w:p>
    <w:p w14:paraId="58602677" w14:textId="706F1B1F" w:rsidR="00967A78" w:rsidRPr="002C0E2F" w:rsidRDefault="00A362A9" w:rsidP="00967A78">
      <w:pPr>
        <w:spacing w:before="120"/>
        <w:ind w:left="-540" w:right="-720"/>
        <w:rPr>
          <w:rFonts w:asciiTheme="majorHAnsi" w:hAnsiTheme="majorHAnsi" w:cstheme="majorHAnsi"/>
          <w:color w:val="FF0000"/>
        </w:rPr>
      </w:pPr>
      <w:r w:rsidRPr="002C0E2F">
        <w:rPr>
          <w:rFonts w:asciiTheme="majorHAnsi" w:hAnsiTheme="majorHAnsi" w:cstheme="majorHAnsi"/>
        </w:rPr>
        <w:t>TEACHER – Agree?</w:t>
      </w:r>
      <w:r w:rsidR="00967A78" w:rsidRPr="002C0E2F">
        <w:rPr>
          <w:rFonts w:asciiTheme="majorHAnsi" w:hAnsiTheme="majorHAnsi" w:cstheme="majorHAnsi"/>
        </w:rPr>
        <w:t xml:space="preserve"> (</w:t>
      </w:r>
      <w:r w:rsidR="00967A78" w:rsidRPr="002C0E2F">
        <w:rPr>
          <w:rFonts w:asciiTheme="majorHAnsi" w:hAnsiTheme="majorHAnsi" w:cstheme="majorHAnsi"/>
          <w:i/>
        </w:rPr>
        <w:t>pause)</w:t>
      </w:r>
      <w:r w:rsidRPr="002C0E2F">
        <w:rPr>
          <w:rFonts w:asciiTheme="majorHAnsi" w:hAnsiTheme="majorHAnsi" w:cstheme="majorHAnsi"/>
        </w:rPr>
        <w:t xml:space="preserve"> Anyone disagree? </w:t>
      </w:r>
      <w:r w:rsidR="00967A78" w:rsidRPr="002C0E2F">
        <w:rPr>
          <w:rFonts w:asciiTheme="majorHAnsi" w:hAnsiTheme="majorHAnsi" w:cstheme="majorHAnsi"/>
        </w:rPr>
        <w:t>(</w:t>
      </w:r>
      <w:r w:rsidR="00967A78" w:rsidRPr="002C0E2F">
        <w:rPr>
          <w:rFonts w:asciiTheme="majorHAnsi" w:hAnsiTheme="majorHAnsi" w:cstheme="majorHAnsi"/>
          <w:i/>
        </w:rPr>
        <w:t>some shake heads)</w:t>
      </w:r>
      <w:r w:rsidR="00967A78" w:rsidRPr="002C0E2F">
        <w:rPr>
          <w:rFonts w:asciiTheme="majorHAnsi" w:hAnsiTheme="majorHAnsi" w:cstheme="majorHAnsi"/>
        </w:rPr>
        <w:t xml:space="preserve"> </w:t>
      </w:r>
      <w:r w:rsidRPr="002C0E2F">
        <w:rPr>
          <w:rFonts w:asciiTheme="majorHAnsi" w:hAnsiTheme="majorHAnsi" w:cstheme="majorHAnsi"/>
        </w:rPr>
        <w:t>T</w:t>
      </w:r>
      <w:r w:rsidR="002D1A4D" w:rsidRPr="002C0E2F">
        <w:rPr>
          <w:rFonts w:asciiTheme="majorHAnsi" w:hAnsiTheme="majorHAnsi" w:cstheme="majorHAnsi"/>
        </w:rPr>
        <w:t xml:space="preserve">hen, what’s 7 take away 3? </w:t>
      </w:r>
    </w:p>
    <w:p w14:paraId="304F32E4" w14:textId="1013B698" w:rsidR="00967A78" w:rsidRPr="002C0E2F" w:rsidRDefault="002D1A4D" w:rsidP="002D1A4D">
      <w:pPr>
        <w:spacing w:before="120"/>
        <w:ind w:left="-540" w:right="-720"/>
        <w:rPr>
          <w:rFonts w:asciiTheme="majorHAnsi" w:hAnsiTheme="majorHAnsi" w:cstheme="majorHAnsi"/>
        </w:rPr>
      </w:pPr>
      <w:r w:rsidRPr="002C0E2F">
        <w:rPr>
          <w:rFonts w:asciiTheme="majorHAnsi" w:hAnsiTheme="majorHAnsi" w:cstheme="majorHAnsi"/>
        </w:rPr>
        <w:t>ETHAN – Four, s</w:t>
      </w:r>
      <w:r w:rsidR="004714C5" w:rsidRPr="002C0E2F">
        <w:rPr>
          <w:rFonts w:asciiTheme="majorHAnsi" w:hAnsiTheme="majorHAnsi" w:cstheme="majorHAnsi"/>
        </w:rPr>
        <w:t xml:space="preserve">o, 64.  </w:t>
      </w:r>
      <w:r w:rsidR="00967A78" w:rsidRPr="002C0E2F">
        <w:rPr>
          <w:rFonts w:asciiTheme="majorHAnsi" w:hAnsiTheme="majorHAnsi" w:cstheme="majorHAnsi"/>
        </w:rPr>
        <w:t xml:space="preserve">  </w:t>
      </w:r>
    </w:p>
    <w:p w14:paraId="559E343B" w14:textId="064C4169" w:rsidR="00967A78" w:rsidRPr="002C0E2F" w:rsidRDefault="00967A78" w:rsidP="00967A78">
      <w:pPr>
        <w:spacing w:before="120"/>
        <w:ind w:left="-540" w:right="-720"/>
        <w:rPr>
          <w:rFonts w:asciiTheme="majorHAnsi" w:hAnsiTheme="majorHAnsi" w:cstheme="majorHAnsi"/>
        </w:rPr>
      </w:pPr>
      <w:r w:rsidRPr="002C0E2F">
        <w:rPr>
          <w:rFonts w:asciiTheme="majorHAnsi" w:hAnsiTheme="majorHAnsi" w:cstheme="majorHAnsi"/>
        </w:rPr>
        <w:t xml:space="preserve">TEACHER – </w:t>
      </w:r>
      <w:r w:rsidR="004714C5" w:rsidRPr="002C0E2F">
        <w:rPr>
          <w:rFonts w:asciiTheme="majorHAnsi" w:hAnsiTheme="majorHAnsi" w:cstheme="majorHAnsi"/>
        </w:rPr>
        <w:t>You mean 46.  You just said it backward.  Good.  Does that take care of everything?</w:t>
      </w:r>
    </w:p>
    <w:p w14:paraId="244F081D" w14:textId="578DC625" w:rsidR="001F5560" w:rsidRPr="002C0E2F" w:rsidRDefault="00967A78" w:rsidP="00967A78">
      <w:pPr>
        <w:spacing w:before="120"/>
        <w:ind w:left="-540" w:right="-720" w:firstLine="1260"/>
        <w:rPr>
          <w:rFonts w:asciiTheme="majorHAnsi" w:hAnsiTheme="majorHAnsi" w:cstheme="majorHAnsi"/>
        </w:rPr>
      </w:pPr>
      <w:r w:rsidRPr="002C0E2F">
        <w:rPr>
          <w:rFonts w:asciiTheme="majorHAnsi" w:hAnsiTheme="majorHAnsi" w:cstheme="majorHAnsi"/>
        </w:rPr>
        <w:t xml:space="preserve"> </w:t>
      </w:r>
      <w:r w:rsidR="001F5560" w:rsidRPr="002C0E2F">
        <w:rPr>
          <w:rFonts w:asciiTheme="majorHAnsi" w:hAnsiTheme="majorHAnsi" w:cstheme="majorHAnsi"/>
        </w:rPr>
        <w:t>(</w:t>
      </w:r>
      <w:r w:rsidR="001F5560" w:rsidRPr="002C0E2F">
        <w:rPr>
          <w:rFonts w:asciiTheme="majorHAnsi" w:hAnsiTheme="majorHAnsi" w:cstheme="majorHAnsi"/>
          <w:i/>
        </w:rPr>
        <w:t>pause, no responses</w:t>
      </w:r>
      <w:r w:rsidR="004714C5" w:rsidRPr="002C0E2F">
        <w:rPr>
          <w:rFonts w:asciiTheme="majorHAnsi" w:hAnsiTheme="majorHAnsi" w:cstheme="majorHAnsi"/>
          <w:i/>
        </w:rPr>
        <w:t>.  Teacher hands out a worksheet.</w:t>
      </w:r>
      <w:r w:rsidR="001F5560" w:rsidRPr="002C0E2F">
        <w:rPr>
          <w:rFonts w:asciiTheme="majorHAnsi" w:hAnsiTheme="majorHAnsi" w:cstheme="majorHAnsi"/>
          <w:i/>
        </w:rPr>
        <w:t>)</w:t>
      </w:r>
    </w:p>
    <w:p w14:paraId="3B7EA121" w14:textId="52CB38DE" w:rsidR="00B376CA" w:rsidRPr="002C0E2F" w:rsidRDefault="008B5FD1" w:rsidP="002D625E">
      <w:pPr>
        <w:spacing w:before="120"/>
        <w:ind w:left="-540" w:right="-720"/>
        <w:rPr>
          <w:rFonts w:asciiTheme="majorHAnsi" w:hAnsiTheme="majorHAnsi" w:cstheme="majorHAnsi"/>
        </w:rPr>
      </w:pPr>
      <w:r w:rsidRPr="002C0E2F">
        <w:rPr>
          <w:rFonts w:asciiTheme="majorHAnsi" w:hAnsiTheme="majorHAnsi" w:cstheme="majorHAnsi"/>
        </w:rPr>
        <w:t xml:space="preserve">TEACHER </w:t>
      </w:r>
      <w:r w:rsidR="001F5560" w:rsidRPr="002C0E2F">
        <w:rPr>
          <w:rFonts w:asciiTheme="majorHAnsi" w:hAnsiTheme="majorHAnsi" w:cstheme="majorHAnsi"/>
        </w:rPr>
        <w:t>–</w:t>
      </w:r>
      <w:r w:rsidR="004714C5" w:rsidRPr="002C0E2F">
        <w:rPr>
          <w:rFonts w:asciiTheme="majorHAnsi" w:hAnsiTheme="majorHAnsi" w:cstheme="majorHAnsi"/>
        </w:rPr>
        <w:t xml:space="preserve">I want you to work alone and do </w:t>
      </w:r>
      <w:proofErr w:type="gramStart"/>
      <w:r w:rsidR="004714C5" w:rsidRPr="002C0E2F">
        <w:rPr>
          <w:rFonts w:asciiTheme="majorHAnsi" w:hAnsiTheme="majorHAnsi" w:cstheme="majorHAnsi"/>
        </w:rPr>
        <w:t>all of</w:t>
      </w:r>
      <w:proofErr w:type="gramEnd"/>
      <w:r w:rsidR="004714C5" w:rsidRPr="002C0E2F">
        <w:rPr>
          <w:rFonts w:asciiTheme="majorHAnsi" w:hAnsiTheme="majorHAnsi" w:cstheme="majorHAnsi"/>
        </w:rPr>
        <w:t xml:space="preserve"> the questions on the front side.  </w:t>
      </w:r>
      <w:r w:rsidR="00D64DCD" w:rsidRPr="002C0E2F">
        <w:rPr>
          <w:rFonts w:asciiTheme="majorHAnsi" w:hAnsiTheme="majorHAnsi" w:cstheme="majorHAnsi"/>
        </w:rPr>
        <w:t>(</w:t>
      </w:r>
      <w:proofErr w:type="gramStart"/>
      <w:r w:rsidR="00D64DCD" w:rsidRPr="002C0E2F">
        <w:rPr>
          <w:rFonts w:asciiTheme="majorHAnsi" w:hAnsiTheme="majorHAnsi" w:cstheme="majorHAnsi"/>
          <w:i/>
        </w:rPr>
        <w:t>pause)</w:t>
      </w:r>
      <w:r w:rsidR="002D625E" w:rsidRPr="002C0E2F">
        <w:rPr>
          <w:rFonts w:asciiTheme="majorHAnsi" w:hAnsiTheme="majorHAnsi" w:cstheme="majorHAnsi"/>
        </w:rPr>
        <w:t xml:space="preserve">  </w:t>
      </w:r>
      <w:r w:rsidR="002D1A4D" w:rsidRPr="002C0E2F">
        <w:rPr>
          <w:rFonts w:asciiTheme="majorHAnsi" w:hAnsiTheme="majorHAnsi" w:cstheme="majorHAnsi"/>
        </w:rPr>
        <w:t>So</w:t>
      </w:r>
      <w:proofErr w:type="gramEnd"/>
      <w:r w:rsidR="002D1A4D" w:rsidRPr="002C0E2F">
        <w:rPr>
          <w:rFonts w:asciiTheme="majorHAnsi" w:hAnsiTheme="majorHAnsi" w:cstheme="majorHAnsi"/>
        </w:rPr>
        <w:t xml:space="preserve"> put on your thinking caps because not all of the problems are take away.  </w:t>
      </w:r>
      <w:r w:rsidR="00A362A9" w:rsidRPr="002C0E2F">
        <w:rPr>
          <w:rFonts w:asciiTheme="majorHAnsi" w:hAnsiTheme="majorHAnsi" w:cstheme="majorHAnsi"/>
        </w:rPr>
        <w:t>The first problem is 35 + 29, s</w:t>
      </w:r>
      <w:r w:rsidR="002D1A4D" w:rsidRPr="002C0E2F">
        <w:rPr>
          <w:rFonts w:asciiTheme="majorHAnsi" w:hAnsiTheme="majorHAnsi" w:cstheme="majorHAnsi"/>
        </w:rPr>
        <w:t>o</w:t>
      </w:r>
      <w:r w:rsidR="00A362A9" w:rsidRPr="002C0E2F">
        <w:rPr>
          <w:rFonts w:asciiTheme="majorHAnsi" w:hAnsiTheme="majorHAnsi" w:cstheme="majorHAnsi"/>
        </w:rPr>
        <w:t>, you have to add instead.  W</w:t>
      </w:r>
      <w:r w:rsidR="004714C5" w:rsidRPr="002C0E2F">
        <w:rPr>
          <w:rFonts w:asciiTheme="majorHAnsi" w:hAnsiTheme="majorHAnsi" w:cstheme="majorHAnsi"/>
        </w:rPr>
        <w:t xml:space="preserve">hen you get 5+9, you bring down the 4 and then carry the 1.  </w:t>
      </w:r>
      <w:r w:rsidR="00967A78" w:rsidRPr="002C0E2F">
        <w:rPr>
          <w:rFonts w:asciiTheme="majorHAnsi" w:hAnsiTheme="majorHAnsi" w:cstheme="majorHAnsi"/>
        </w:rPr>
        <w:t xml:space="preserve">  </w:t>
      </w:r>
      <w:r w:rsidR="002D1A4D" w:rsidRPr="002C0E2F">
        <w:rPr>
          <w:rFonts w:asciiTheme="majorHAnsi" w:hAnsiTheme="majorHAnsi" w:cstheme="majorHAnsi"/>
        </w:rPr>
        <w:t>(</w:t>
      </w:r>
      <w:r w:rsidR="002D1A4D" w:rsidRPr="002C0E2F">
        <w:rPr>
          <w:rFonts w:asciiTheme="majorHAnsi" w:hAnsiTheme="majorHAnsi" w:cstheme="majorHAnsi"/>
          <w:i/>
        </w:rPr>
        <w:t>Teache</w:t>
      </w:r>
      <w:r w:rsidR="00DA7468" w:rsidRPr="002C0E2F">
        <w:rPr>
          <w:rFonts w:asciiTheme="majorHAnsi" w:hAnsiTheme="majorHAnsi" w:cstheme="majorHAnsi"/>
          <w:i/>
        </w:rPr>
        <w:t>r writes the problem on the boar</w:t>
      </w:r>
      <w:r w:rsidR="002D1A4D" w:rsidRPr="002C0E2F">
        <w:rPr>
          <w:rFonts w:asciiTheme="majorHAnsi" w:hAnsiTheme="majorHAnsi" w:cstheme="majorHAnsi"/>
          <w:i/>
        </w:rPr>
        <w:t xml:space="preserve">d and puts a one on top of the 3 and finishes the problem herself.)  </w:t>
      </w:r>
    </w:p>
    <w:sectPr w:rsidR="00B376CA" w:rsidRPr="002C0E2F" w:rsidSect="001269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3DA32" w14:textId="77777777" w:rsidR="001C2C00" w:rsidRDefault="001C2C00" w:rsidP="002D625E">
      <w:r>
        <w:separator/>
      </w:r>
    </w:p>
  </w:endnote>
  <w:endnote w:type="continuationSeparator" w:id="0">
    <w:p w14:paraId="405D7972" w14:textId="77777777" w:rsidR="001C2C00" w:rsidRDefault="001C2C00" w:rsidP="002D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A8485" w14:textId="77777777" w:rsidR="00AA14DF" w:rsidRDefault="00AA1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AE71" w14:textId="5057D6D9" w:rsidR="002D625E" w:rsidRPr="003F5E3E" w:rsidRDefault="002D625E" w:rsidP="002D625E">
    <w:pPr>
      <w:pStyle w:val="Footer"/>
      <w:jc w:val="center"/>
      <w:rPr>
        <w:rFonts w:ascii="Calibri" w:hAnsi="Calibri" w:cs="Calibri"/>
        <w:iCs/>
      </w:rPr>
    </w:pPr>
    <w:bookmarkStart w:id="0" w:name="_GoBack"/>
    <w:r w:rsidRPr="003F5E3E">
      <w:rPr>
        <w:rFonts w:ascii="Calibri" w:hAnsi="Calibri" w:cs="Calibri"/>
        <w:iCs/>
      </w:rPr>
      <w:t>Illinois State Board of Education</w:t>
    </w:r>
  </w:p>
  <w:p w14:paraId="0E4704E3" w14:textId="6F431321" w:rsidR="002D625E" w:rsidRPr="003F5E3E" w:rsidRDefault="002D625E" w:rsidP="002D625E">
    <w:pPr>
      <w:pStyle w:val="Footer"/>
      <w:jc w:val="center"/>
      <w:rPr>
        <w:rFonts w:ascii="Calibri" w:hAnsi="Calibri" w:cs="Calibri"/>
        <w:iCs/>
      </w:rPr>
    </w:pPr>
    <w:r w:rsidRPr="003F5E3E">
      <w:rPr>
        <w:rFonts w:ascii="Calibri" w:hAnsi="Calibri" w:cs="Calibri"/>
        <w:iCs/>
      </w:rPr>
      <w:t xml:space="preserve">Math Content Specialists </w:t>
    </w:r>
  </w:p>
  <w:p w14:paraId="12413356" w14:textId="726C4486" w:rsidR="002D625E" w:rsidRPr="00AA14DF" w:rsidRDefault="00AA14DF" w:rsidP="002D625E">
    <w:pPr>
      <w:pStyle w:val="Footer"/>
      <w:jc w:val="center"/>
      <w:rPr>
        <w:rFonts w:asciiTheme="majorHAnsi" w:hAnsiTheme="majorHAnsi" w:cstheme="majorHAnsi"/>
      </w:rPr>
    </w:pPr>
    <w:r w:rsidRPr="00AA14DF">
      <w:rPr>
        <w:rFonts w:asciiTheme="majorHAnsi" w:hAnsiTheme="majorHAnsi" w:cstheme="majorHAnsi"/>
      </w:rPr>
      <w:t>Ilclassr</w:t>
    </w:r>
    <w:r w:rsidR="00874CB5">
      <w:rPr>
        <w:rFonts w:asciiTheme="majorHAnsi" w:hAnsiTheme="majorHAnsi" w:cstheme="majorHAnsi"/>
      </w:rPr>
      <w:t>o</w:t>
    </w:r>
    <w:r w:rsidRPr="00AA14DF">
      <w:rPr>
        <w:rFonts w:asciiTheme="majorHAnsi" w:hAnsiTheme="majorHAnsi" w:cstheme="majorHAnsi"/>
      </w:rPr>
      <w:t>omsinaction.org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1F081" w14:textId="77777777" w:rsidR="00AA14DF" w:rsidRDefault="00AA1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6B573" w14:textId="77777777" w:rsidR="001C2C00" w:rsidRDefault="001C2C00" w:rsidP="002D625E">
      <w:r>
        <w:separator/>
      </w:r>
    </w:p>
  </w:footnote>
  <w:footnote w:type="continuationSeparator" w:id="0">
    <w:p w14:paraId="4AE97D46" w14:textId="77777777" w:rsidR="001C2C00" w:rsidRDefault="001C2C00" w:rsidP="002D6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E555F" w14:textId="77777777" w:rsidR="00AA14DF" w:rsidRDefault="00AA1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01AF5" w14:textId="77777777" w:rsidR="00AA14DF" w:rsidRDefault="00AA14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6E045" w14:textId="77777777" w:rsidR="00AA14DF" w:rsidRDefault="00AA14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3MDM3MjMyMTAzNzZV0lEKTi0uzszPAykwqgUAXrzGfSwAAAA="/>
  </w:docVars>
  <w:rsids>
    <w:rsidRoot w:val="00F506C8"/>
    <w:rsid w:val="000152B0"/>
    <w:rsid w:val="00023681"/>
    <w:rsid w:val="00042B8B"/>
    <w:rsid w:val="000D625D"/>
    <w:rsid w:val="000F7C9D"/>
    <w:rsid w:val="00126963"/>
    <w:rsid w:val="001C2C00"/>
    <w:rsid w:val="001F5560"/>
    <w:rsid w:val="002C0E2F"/>
    <w:rsid w:val="002D1A4D"/>
    <w:rsid w:val="002D625E"/>
    <w:rsid w:val="004714C5"/>
    <w:rsid w:val="005672D3"/>
    <w:rsid w:val="00586AAE"/>
    <w:rsid w:val="005941DD"/>
    <w:rsid w:val="006B4092"/>
    <w:rsid w:val="0075039C"/>
    <w:rsid w:val="00773888"/>
    <w:rsid w:val="007D7C45"/>
    <w:rsid w:val="00874CB5"/>
    <w:rsid w:val="008959BF"/>
    <w:rsid w:val="008B5FD1"/>
    <w:rsid w:val="00901DE6"/>
    <w:rsid w:val="00967A78"/>
    <w:rsid w:val="00A362A9"/>
    <w:rsid w:val="00AA14DF"/>
    <w:rsid w:val="00B376CA"/>
    <w:rsid w:val="00B8439B"/>
    <w:rsid w:val="00B90D9D"/>
    <w:rsid w:val="00BA5279"/>
    <w:rsid w:val="00BC7732"/>
    <w:rsid w:val="00C66A9B"/>
    <w:rsid w:val="00D5327E"/>
    <w:rsid w:val="00D64DCD"/>
    <w:rsid w:val="00D82294"/>
    <w:rsid w:val="00D848E5"/>
    <w:rsid w:val="00DA7468"/>
    <w:rsid w:val="00DD3C3D"/>
    <w:rsid w:val="00E01266"/>
    <w:rsid w:val="00E400D2"/>
    <w:rsid w:val="00EE3FE9"/>
    <w:rsid w:val="00F506C8"/>
    <w:rsid w:val="00F94E61"/>
    <w:rsid w:val="00FB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1FFFB"/>
  <w14:defaultImageDpi w14:val="330"/>
  <w15:docId w15:val="{EC1CD844-7E9C-4835-AACA-316776C6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32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2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27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62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25E"/>
  </w:style>
  <w:style w:type="paragraph" w:styleId="Footer">
    <w:name w:val="footer"/>
    <w:basedOn w:val="Normal"/>
    <w:link w:val="FooterChar"/>
    <w:uiPriority w:val="99"/>
    <w:unhideWhenUsed/>
    <w:rsid w:val="002D62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988822C20F24E83D1DD5E4C131AA0" ma:contentTypeVersion="29" ma:contentTypeDescription="Create a new document." ma:contentTypeScope="" ma:versionID="5b7f8cfe382887e45f791a67f05032db">
  <xsd:schema xmlns:xsd="http://www.w3.org/2001/XMLSchema" xmlns:xs="http://www.w3.org/2001/XMLSchema" xmlns:p="http://schemas.microsoft.com/office/2006/metadata/properties" xmlns:ns1="http://schemas.microsoft.com/sharepoint/v3" xmlns:ns2="6ce3111e-7420-4802-b50a-75d4e9a0b980" xmlns:ns3="d21dc803-237d-4c68-8692-8d731fd29118" xmlns:ns4="4d435f69-8686-490b-bd6d-b153bf22ab50" targetNamespace="http://schemas.microsoft.com/office/2006/metadata/properties" ma:root="true" ma:fieldsID="1a03440bf14dc012a22c9520af95711b" ns1:_="" ns2:_="" ns3:_="" ns4:_="">
    <xsd:import namespace="http://schemas.microsoft.com/sharepoint/v3"/>
    <xsd:import namespace="6ce3111e-7420-4802-b50a-75d4e9a0b980"/>
    <xsd:import namespace="d21dc803-237d-4c68-8692-8d731fd29118"/>
    <xsd:import namespace="4d435f69-8686-490b-bd6d-b153bf22ab50"/>
    <xsd:element name="properties">
      <xsd:complexType>
        <xsd:sequence>
          <xsd:element name="documentManagement">
            <xsd:complexType>
              <xsd:all>
                <xsd:element ref="ns2:Heading" minOccurs="0"/>
                <xsd:element ref="ns2:Sort_x0020_Order" minOccurs="0"/>
                <xsd:element ref="ns3:DisplayPage" minOccurs="0"/>
                <xsd:element ref="ns3:ParagraphBeforeLink" minOccurs="0"/>
                <xsd:element ref="ns3:ParagraphAfterLink" minOccurs="0"/>
                <xsd:element ref="ns4:Divisions" minOccurs="0"/>
                <xsd:element ref="ns2:TargetAudience" minOccurs="0"/>
                <xsd:element ref="ns2:Archive" minOccurs="0"/>
                <xsd:element ref="ns2:Archive_x0020_Date" minOccurs="0"/>
                <xsd:element ref="ns3:Grouping" minOccurs="0"/>
                <xsd:element ref="ns3:Subgroup" minOccurs="0"/>
                <xsd:element ref="ns3:Linked_x0020_on_x0020_Page" minOccurs="0"/>
                <xsd:element ref="ns3:Year" minOccurs="0"/>
                <xsd:element ref="ns2:MediaType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OriginalModifiedDate" minOccurs="0"/>
                <xsd:element ref="ns3:AdditionalPageInfo" minOccurs="0"/>
                <xsd:element ref="ns2:SharedWithUsers" minOccurs="0"/>
                <xsd:element ref="ns3:ActiveInac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3111e-7420-4802-b50a-75d4e9a0b980" elementFormDefault="qualified">
    <xsd:import namespace="http://schemas.microsoft.com/office/2006/documentManagement/types"/>
    <xsd:import namespace="http://schemas.microsoft.com/office/infopath/2007/PartnerControls"/>
    <xsd:element name="Heading" ma:index="1" nillable="true" ma:displayName="Heading" ma:internalName="Heading">
      <xsd:simpleType>
        <xsd:restriction base="dms:Text">
          <xsd:maxLength value="255"/>
        </xsd:restriction>
      </xsd:simpleType>
    </xsd:element>
    <xsd:element name="Sort_x0020_Order" ma:index="2" nillable="true" ma:displayName="Sort Order" ma:default="999" ma:internalName="Sort_x0020_Order" ma:percentage="FALSE">
      <xsd:simpleType>
        <xsd:restriction base="dms:Number"/>
      </xsd:simpleType>
    </xsd:element>
    <xsd:element name="TargetAudience" ma:index="7" nillable="true" ma:displayName="TargetAudience" ma:list="{5bf691bb-db4f-476f-a3f6-6f31e5686cd3}" ma:internalName="TargetAudience" ma:readOnly="false" ma:showField="Titl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" ma:index="9" nillable="true" ma:displayName="Archive" ma:default="0" ma:indexed="true" ma:internalName="Archive">
      <xsd:simpleType>
        <xsd:restriction base="dms:Boolean"/>
      </xsd:simpleType>
    </xsd:element>
    <xsd:element name="Archive_x0020_Date" ma:index="10" nillable="true" ma:displayName="Archive Date" ma:format="DateOnly" ma:internalName="Archive_x0020_Date">
      <xsd:simpleType>
        <xsd:restriction base="dms:DateTime"/>
      </xsd:simpleType>
    </xsd:element>
    <xsd:element name="MediaType" ma:index="15" nillable="true" ma:displayName="MediaType" ma:list="{bc78f13e-3434-4b26-85f6-c5eb735f129d}" ma:internalName="MediaType" ma:readOnly="false" ma:showField="MediaTyp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038a83e2-3cab-4ab1-90e8-f44282484c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579831f0-4889-4cf1-9c1b-f4e5c0970170}" ma:internalName="TaxCatchAll" ma:showField="CatchAllData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dc803-237d-4c68-8692-8d731fd29118" elementFormDefault="qualified">
    <xsd:import namespace="http://schemas.microsoft.com/office/2006/documentManagement/types"/>
    <xsd:import namespace="http://schemas.microsoft.com/office/infopath/2007/PartnerControls"/>
    <xsd:element name="DisplayPage" ma:index="3" nillable="true" ma:displayName="DisplayPage" ma:indexed="true" ma:internalName="DisplayPage">
      <xsd:simpleType>
        <xsd:restriction base="dms:Text">
          <xsd:maxLength value="255"/>
        </xsd:restriction>
      </xsd:simpleType>
    </xsd:element>
    <xsd:element name="ParagraphBeforeLink" ma:index="4" nillable="true" ma:displayName="ParagraphBeforeLink" ma:internalName="ParagraphBeforeLink">
      <xsd:simpleType>
        <xsd:restriction base="dms:Note"/>
      </xsd:simpleType>
    </xsd:element>
    <xsd:element name="ParagraphAfterLink" ma:index="5" nillable="true" ma:displayName="ParagraphAfterLink" ma:internalName="ParagraphAfterLink">
      <xsd:simpleType>
        <xsd:restriction base="dms:Note"/>
      </xsd:simpleType>
    </xsd:element>
    <xsd:element name="Grouping" ma:index="11" nillable="true" ma:displayName="Grouping" ma:indexed="true" ma:internalName="Grouping">
      <xsd:simpleType>
        <xsd:restriction base="dms:Text">
          <xsd:maxLength value="255"/>
        </xsd:restriction>
      </xsd:simpleType>
    </xsd:element>
    <xsd:element name="Subgroup" ma:index="12" nillable="true" ma:displayName="Subgroup" ma:internalName="Subgroup">
      <xsd:simpleType>
        <xsd:restriction base="dms:Text">
          <xsd:maxLength value="255"/>
        </xsd:restriction>
      </xsd:simpleType>
    </xsd:element>
    <xsd:element name="Linked_x0020_on_x0020_Page" ma:index="13" nillable="true" ma:displayName="Linked on Page" ma:default="0" ma:indexed="true" ma:internalName="Linked_x0020_on_x0020_Page">
      <xsd:simpleType>
        <xsd:restriction base="dms:Boolean"/>
      </xsd:simpleType>
    </xsd:element>
    <xsd:element name="Year" ma:index="14" nillable="true" ma:displayName="Year" ma:internalName="Year">
      <xsd:simpleType>
        <xsd:restriction base="dms:Text">
          <xsd:maxLength value="255"/>
        </xsd:restriction>
      </xsd:simpleType>
    </xsd:element>
    <xsd:element name="OriginalModifiedDate" ma:index="27" nillable="true" ma:displayName="OriginalModifiedDate" ma:format="DateOnly" ma:internalName="OriginalModifiedDate">
      <xsd:simpleType>
        <xsd:restriction base="dms:DateTime"/>
      </xsd:simpleType>
    </xsd:element>
    <xsd:element name="AdditionalPageInfo" ma:index="28" nillable="true" ma:displayName="AdditionalPageInfo" ma:internalName="AdditionalPageInfo">
      <xsd:simpleType>
        <xsd:restriction base="dms:Note">
          <xsd:maxLength value="255"/>
        </xsd:restriction>
      </xsd:simpleType>
    </xsd:element>
    <xsd:element name="ActiveInactive" ma:index="30" nillable="true" ma:displayName="Active/Inactive" ma:default="1" ma:internalName="ActiveInact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35f69-8686-490b-bd6d-b153bf22ab50" elementFormDefault="qualified">
    <xsd:import namespace="http://schemas.microsoft.com/office/2006/documentManagement/types"/>
    <xsd:import namespace="http://schemas.microsoft.com/office/infopath/2007/PartnerControls"/>
    <xsd:element name="Divisions" ma:index="6" nillable="true" ma:displayName="Divisions" ma:indexed="true" ma:list="{28f31edd-5ed1-4c97-b76f-e04153e47842}" ma:internalName="Divisions" ma:showField="Title" ma:web="6ce3111e-7420-4802-b50a-75d4e9a0b98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ed_x0020_on_x0020_Page xmlns="d21dc803-237d-4c68-8692-8d731fd29118">false</Linked_x0020_on_x0020_Page>
    <ParagraphAfterLink xmlns="d21dc803-237d-4c68-8692-8d731fd29118" xsi:nil="true"/>
    <TaxKeywordTaxHTField xmlns="6ce3111e-7420-4802-b50a-75d4e9a0b980">
      <Terms xmlns="http://schemas.microsoft.com/office/infopath/2007/PartnerControls"/>
    </TaxKeywordTaxHTField>
    <Archive_x0020_Date xmlns="6ce3111e-7420-4802-b50a-75d4e9a0b980" xsi:nil="true"/>
    <Subgroup xmlns="d21dc803-237d-4c68-8692-8d731fd29118">pls-level2-word</Subgroup>
    <OriginalModifiedDate xmlns="d21dc803-237d-4c68-8692-8d731fd29118" xsi:nil="true"/>
    <Grouping xmlns="d21dc803-237d-4c68-8692-8d731fd29118">common_core</Grouping>
    <Heading xmlns="6ce3111e-7420-4802-b50a-75d4e9a0b980" xsi:nil="true"/>
    <Sort_x0020_Order xmlns="6ce3111e-7420-4802-b50a-75d4e9a0b980">999</Sort_x0020_Order>
    <Year xmlns="d21dc803-237d-4c68-8692-8d731fd29118" xsi:nil="true"/>
    <ParagraphBeforeLink xmlns="d21dc803-237d-4c68-8692-8d731fd29118" xsi:nil="true"/>
    <Archive xmlns="6ce3111e-7420-4802-b50a-75d4e9a0b980">false</Archive>
    <AdditionalPageInfo xmlns="d21dc803-237d-4c68-8692-8d731fd29118" xsi:nil="true"/>
    <PublishingExpirationDate xmlns="http://schemas.microsoft.com/sharepoint/v3" xsi:nil="true"/>
    <ActiveInactive xmlns="d21dc803-237d-4c68-8692-8d731fd29118">true</ActiveInactive>
    <Divisions xmlns="4d435f69-8686-490b-bd6d-b153bf22ab50" xsi:nil="true"/>
    <PublishingStartDate xmlns="http://schemas.microsoft.com/sharepoint/v3" xsi:nil="true"/>
    <TargetAudience xmlns="6ce3111e-7420-4802-b50a-75d4e9a0b980"/>
    <MediaType xmlns="6ce3111e-7420-4802-b50a-75d4e9a0b980"/>
    <DisplayPage xmlns="d21dc803-237d-4c68-8692-8d731fd29118" xsi:nil="true"/>
    <TaxCatchAll xmlns="6ce3111e-7420-4802-b50a-75d4e9a0b980"/>
  </documentManagement>
</p:properties>
</file>

<file path=customXml/itemProps1.xml><?xml version="1.0" encoding="utf-8"?>
<ds:datastoreItem xmlns:ds="http://schemas.openxmlformats.org/officeDocument/2006/customXml" ds:itemID="{55AB39FF-4DF9-43FC-B00C-94F9303E1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e3111e-7420-4802-b50a-75d4e9a0b980"/>
    <ds:schemaRef ds:uri="d21dc803-237d-4c68-8692-8d731fd29118"/>
    <ds:schemaRef ds:uri="4d435f69-8686-490b-bd6d-b153bf22a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AE3663-D995-43DF-934E-12CA0AF182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AC913E-00BF-4535-BE37-4DDC2ED2D721}">
  <ds:schemaRefs>
    <ds:schemaRef ds:uri="http://schemas.microsoft.com/office/2006/metadata/properties"/>
    <ds:schemaRef ds:uri="http://schemas.microsoft.com/office/infopath/2007/PartnerControls"/>
    <ds:schemaRef ds:uri="d21dc803-237d-4c68-8692-8d731fd29118"/>
    <ds:schemaRef ds:uri="6ce3111e-7420-4802-b50a-75d4e9a0b980"/>
    <ds:schemaRef ds:uri="http://schemas.microsoft.com/sharepoint/v3"/>
    <ds:schemaRef ds:uri="4d435f69-8686-490b-bd6d-b153bf22ab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Brown</dc:creator>
  <cp:lastModifiedBy>jmpsheppard@gmail.com</cp:lastModifiedBy>
  <cp:revision>6</cp:revision>
  <cp:lastPrinted>2012-03-23T13:17:00Z</cp:lastPrinted>
  <dcterms:created xsi:type="dcterms:W3CDTF">2017-08-21T10:59:00Z</dcterms:created>
  <dcterms:modified xsi:type="dcterms:W3CDTF">2017-08-21T20:37:00Z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1ZkbVgCcyj6NlpJGGhhr8IaV2iyJ4Jt2bqO_5o1G5dsg</vt:lpwstr>
  </property>
  <property fmtid="{D5CDD505-2E9C-101B-9397-08002B2CF9AE}" pid="4" name="Google.Documents.RevisionId">
    <vt:lpwstr>09285531631546510338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  <property fmtid="{D5CDD505-2E9C-101B-9397-08002B2CF9AE}" pid="7" name="ContentTypeId">
    <vt:lpwstr>0x010100552988822C20F24E83D1DD5E4C131AA0</vt:lpwstr>
  </property>
  <property fmtid="{D5CDD505-2E9C-101B-9397-08002B2CF9AE}" pid="8" name="TaxKeyword">
    <vt:lpwstr/>
  </property>
</Properties>
</file>