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72CF15A3" w:rsidR="00DB5E70" w:rsidRPr="003466D3" w:rsidRDefault="00195935" w:rsidP="00DB5E70">
      <w:pPr>
        <w:rPr>
          <w:b/>
        </w:rPr>
      </w:pPr>
      <w:r>
        <w:rPr>
          <w:b/>
        </w:rPr>
        <w:t xml:space="preserve">Ratios and Proportional Relationships </w:t>
      </w:r>
      <w:r w:rsidR="003466D3" w:rsidRPr="003466D3">
        <w:rPr>
          <w:b/>
        </w:rPr>
        <w:t>(7.</w:t>
      </w:r>
      <w:r>
        <w:rPr>
          <w:b/>
        </w:rPr>
        <w:t>RP</w:t>
      </w:r>
      <w:r w:rsidR="008C47C0">
        <w:rPr>
          <w:b/>
        </w:rPr>
        <w:t>.</w:t>
      </w:r>
      <w:r w:rsidR="00372B4D">
        <w:rPr>
          <w:b/>
        </w:rPr>
        <w:t>2</w:t>
      </w:r>
      <w:r w:rsidR="00267658">
        <w:rPr>
          <w:b/>
        </w:rPr>
        <w:t>a</w:t>
      </w:r>
      <w:r w:rsidR="003466D3" w:rsidRPr="003466D3">
        <w:rPr>
          <w:b/>
        </w:rPr>
        <w:t>)</w:t>
      </w:r>
    </w:p>
    <w:p w14:paraId="206D08D0" w14:textId="77777777" w:rsidR="00DB5E70" w:rsidRPr="00372B4D" w:rsidRDefault="00DB5E70" w:rsidP="00DB5E70"/>
    <w:p w14:paraId="11F7DCFF" w14:textId="27623AD2" w:rsidR="00DB5E70" w:rsidRPr="00195935" w:rsidRDefault="00267658" w:rsidP="00DB5E70">
      <w:r>
        <w:t>The table shows the number of pages a student reads and how many minutes it takes the student to read those pages.</w:t>
      </w:r>
    </w:p>
    <w:p w14:paraId="09A3C79D" w14:textId="2DCF4230" w:rsidR="00195935" w:rsidRDefault="00267658" w:rsidP="00195935">
      <w:pPr>
        <w:jc w:val="center"/>
      </w:pPr>
      <w:r w:rsidRPr="00267658">
        <w:drawing>
          <wp:inline distT="0" distB="0" distL="0" distR="0" wp14:anchorId="0246B473" wp14:editId="7B418AE1">
            <wp:extent cx="1705754" cy="128932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3682" cy="129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4768D" w14:textId="2FF2B414" w:rsidR="00372B4D" w:rsidRPr="00372B4D" w:rsidRDefault="00372B4D" w:rsidP="00DB5E70">
      <w:r w:rsidRPr="00372B4D">
        <w:t xml:space="preserve">Which </w:t>
      </w:r>
      <w:r w:rsidR="00267658">
        <w:t>statement best describes the relationship in the table</w:t>
      </w:r>
      <w:r w:rsidRPr="00372B4D">
        <w:t xml:space="preserve">? 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05"/>
        <w:gridCol w:w="7470"/>
      </w:tblGrid>
      <w:tr w:rsidR="00DB5E70" w14:paraId="690F12B7" w14:textId="77777777" w:rsidTr="00195935">
        <w:tc>
          <w:tcPr>
            <w:tcW w:w="3505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470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195935">
        <w:tc>
          <w:tcPr>
            <w:tcW w:w="3505" w:type="dxa"/>
          </w:tcPr>
          <w:p w14:paraId="30A2E4BF" w14:textId="747184DC" w:rsidR="003466D3" w:rsidRPr="00267658" w:rsidRDefault="00DB5E70" w:rsidP="00DB5E70">
            <w:pPr>
              <w:rPr>
                <w:sz w:val="28"/>
              </w:rPr>
            </w:pPr>
            <w:r>
              <w:t xml:space="preserve">A. </w:t>
            </w:r>
            <w:r w:rsidR="008C47C0">
              <w:t xml:space="preserve"> </w:t>
            </w:r>
            <w:r w:rsidR="00267658" w:rsidRPr="00267658">
              <w:t>The number of minutes is proportional to the number of pages, with a unit rate of 1.5 minutes per page.</w:t>
            </w:r>
            <w:r w:rsidR="00195935">
              <w:t xml:space="preserve"> </w:t>
            </w:r>
            <m:oMath>
              <m:r>
                <w:rPr>
                  <w:rFonts w:ascii="Cambria Math" w:hAnsi="Cambria Math"/>
                </w:rPr>
                <w:br/>
              </m:r>
            </m:oMath>
          </w:p>
          <w:p w14:paraId="32B99E43" w14:textId="77777777" w:rsidR="00195935" w:rsidRDefault="00195935" w:rsidP="00DB5E70"/>
          <w:p w14:paraId="5EE2306F" w14:textId="2901BF67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470" w:type="dxa"/>
          </w:tcPr>
          <w:p w14:paraId="074B833F" w14:textId="77777777" w:rsidR="00DB5E70" w:rsidRDefault="00DB5E70" w:rsidP="00DB5E70"/>
          <w:p w14:paraId="25631873" w14:textId="6BE325E4" w:rsidR="00972848" w:rsidRDefault="00972848" w:rsidP="00DB5E70"/>
        </w:tc>
      </w:tr>
      <w:tr w:rsidR="00DB5E70" w14:paraId="15086042" w14:textId="77777777" w:rsidTr="00195935">
        <w:tc>
          <w:tcPr>
            <w:tcW w:w="3505" w:type="dxa"/>
          </w:tcPr>
          <w:p w14:paraId="55A50FDE" w14:textId="2FBD33C4" w:rsidR="00DB5E70" w:rsidRDefault="00DB5E70" w:rsidP="00DB5E70">
            <w:r>
              <w:t xml:space="preserve">B. </w:t>
            </w:r>
            <w:r w:rsidR="008C47C0">
              <w:t xml:space="preserve"> </w:t>
            </w:r>
            <w:r w:rsidR="00267658" w:rsidRPr="00267658">
              <w:t xml:space="preserve">The number of minutes is proportional to the number of pages, with a unit rate of </w:t>
            </w:r>
            <w:r w:rsidR="00267658">
              <w:t>2</w:t>
            </w:r>
            <w:r w:rsidR="00267658" w:rsidRPr="00267658">
              <w:t>.</w:t>
            </w:r>
            <w:r w:rsidR="00267658">
              <w:t>2</w:t>
            </w:r>
            <w:r w:rsidR="00267658" w:rsidRPr="00267658">
              <w:t>5 minutes per page.</w:t>
            </w:r>
          </w:p>
          <w:p w14:paraId="385E880C" w14:textId="742E48F4" w:rsidR="00DB5E70" w:rsidRDefault="00DB5E70" w:rsidP="00DB5E70">
            <w:r>
              <w:t xml:space="preserve">  </w:t>
            </w:r>
          </w:p>
          <w:p w14:paraId="1D5D89E8" w14:textId="77777777" w:rsidR="00195935" w:rsidRDefault="00195935" w:rsidP="00DB5E70"/>
          <w:p w14:paraId="1D960A61" w14:textId="2FC33B38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470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195935">
        <w:tc>
          <w:tcPr>
            <w:tcW w:w="3505" w:type="dxa"/>
          </w:tcPr>
          <w:p w14:paraId="7D618396" w14:textId="4DBC46E6" w:rsidR="00DB5E70" w:rsidRDefault="00DB5E70" w:rsidP="00DB5E70">
            <w:r>
              <w:t xml:space="preserve">C. </w:t>
            </w:r>
            <w:r w:rsidR="008C47C0">
              <w:t xml:space="preserve"> </w:t>
            </w:r>
            <w:r w:rsidR="00267658" w:rsidRPr="00267658">
              <w:t xml:space="preserve">The number of minutes is proportional to the number of pages, with a unit rate of </w:t>
            </w:r>
            <w:r w:rsidR="00267658">
              <w:t>4</w:t>
            </w:r>
            <w:r w:rsidR="00267658" w:rsidRPr="00267658">
              <w:t>.5 minutes per page.</w:t>
            </w:r>
          </w:p>
          <w:p w14:paraId="5DDDCB29" w14:textId="37200E30" w:rsidR="00195935" w:rsidRDefault="00DB5E70" w:rsidP="00DB5E70">
            <w:r>
              <w:t xml:space="preserve">  </w:t>
            </w:r>
          </w:p>
          <w:p w14:paraId="2B4D9562" w14:textId="77777777" w:rsidR="00195935" w:rsidRDefault="00195935" w:rsidP="00DB5E70"/>
          <w:p w14:paraId="68A6FD3D" w14:textId="0C9EDA46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694DF1B6" w14:textId="77777777" w:rsidR="00DB5E70" w:rsidRDefault="00DB5E70" w:rsidP="00DB5E70"/>
        </w:tc>
        <w:tc>
          <w:tcPr>
            <w:tcW w:w="7470" w:type="dxa"/>
          </w:tcPr>
          <w:p w14:paraId="6E3ECA2D" w14:textId="77777777" w:rsidR="00DB5E70" w:rsidRDefault="00DB5E70" w:rsidP="00DB5E70"/>
        </w:tc>
      </w:tr>
      <w:tr w:rsidR="00DB5E70" w14:paraId="57C2A716" w14:textId="77777777" w:rsidTr="00195935">
        <w:tc>
          <w:tcPr>
            <w:tcW w:w="3505" w:type="dxa"/>
          </w:tcPr>
          <w:p w14:paraId="7DCB8B98" w14:textId="27874371" w:rsidR="00DB5E70" w:rsidRPr="00267658" w:rsidRDefault="00DB5E70" w:rsidP="00DB5E70">
            <w:r>
              <w:t xml:space="preserve">D. </w:t>
            </w:r>
            <w:r w:rsidR="008C47C0">
              <w:t xml:space="preserve"> </w:t>
            </w:r>
            <w:r w:rsidR="00267658">
              <w:t>The relationship in the table is not proportional.</w:t>
            </w:r>
          </w:p>
          <w:p w14:paraId="3820F802" w14:textId="194FA974" w:rsidR="003466D3" w:rsidRDefault="00DB5E70" w:rsidP="00DB5E70">
            <w:r>
              <w:t xml:space="preserve"> </w:t>
            </w:r>
          </w:p>
          <w:p w14:paraId="0DB83768" w14:textId="77777777" w:rsidR="00195935" w:rsidRDefault="00195935" w:rsidP="00DB5E70"/>
          <w:p w14:paraId="03410F93" w14:textId="79D48631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7470" w:type="dxa"/>
          </w:tcPr>
          <w:p w14:paraId="66F17281" w14:textId="77777777" w:rsidR="00DB5E70" w:rsidRDefault="00DB5E70" w:rsidP="00DB5E70"/>
        </w:tc>
      </w:tr>
    </w:tbl>
    <w:p w14:paraId="29FCC3E4" w14:textId="77777777" w:rsidR="00DB5E70" w:rsidRDefault="00DB5E70" w:rsidP="00DB5E70"/>
    <w:p w14:paraId="42F3AD4E" w14:textId="194C5BE9" w:rsidR="00B04214" w:rsidRDefault="00DB5E70" w:rsidP="00B04214">
      <w:r>
        <w:t>Source: PARCC Spr</w:t>
      </w:r>
      <w:r w:rsidR="002150DB">
        <w:t>ing 201</w:t>
      </w:r>
      <w:r w:rsidR="00B04214">
        <w:t>8</w:t>
      </w:r>
      <w:r w:rsidR="00DC688F">
        <w:t xml:space="preserve"> Grade 7 Released Items </w:t>
      </w:r>
      <w:hyperlink r:id="rId8" w:history="1">
        <w:r w:rsidR="00B04214">
          <w:rPr>
            <w:rStyle w:val="Hyperlink"/>
          </w:rPr>
          <w:t>https://assessmentresource.org/wp-content/uploads/2019/08/Grade-7-Math-Item-Set-2018.pdf</w:t>
        </w:r>
      </w:hyperlink>
    </w:p>
    <w:p w14:paraId="60F3BE85" w14:textId="3D68A1ED" w:rsidR="00DB5E70" w:rsidRDefault="00B04214" w:rsidP="00DB5E70">
      <w:r>
        <w:t xml:space="preserve">Item </w:t>
      </w:r>
      <w:r w:rsidR="00195935">
        <w:t>M2</w:t>
      </w:r>
      <w:r w:rsidR="00267658">
        <w:t>0841</w:t>
      </w:r>
      <w:bookmarkStart w:id="0" w:name="_GoBack"/>
      <w:bookmarkEnd w:id="0"/>
    </w:p>
    <w:sectPr w:rsidR="00DB5E70" w:rsidSect="0034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rgUAdGK5fSwAAAA="/>
  </w:docVars>
  <w:rsids>
    <w:rsidRoot w:val="00DB5E70"/>
    <w:rsid w:val="00195935"/>
    <w:rsid w:val="002150DB"/>
    <w:rsid w:val="00267658"/>
    <w:rsid w:val="003466D3"/>
    <w:rsid w:val="00372B4D"/>
    <w:rsid w:val="005D5B5D"/>
    <w:rsid w:val="00632638"/>
    <w:rsid w:val="007B2D78"/>
    <w:rsid w:val="008C47C0"/>
    <w:rsid w:val="00972848"/>
    <w:rsid w:val="009F0BB7"/>
    <w:rsid w:val="00B04214"/>
    <w:rsid w:val="00B05FF6"/>
    <w:rsid w:val="00B10A24"/>
    <w:rsid w:val="00B761DD"/>
    <w:rsid w:val="00D84FA3"/>
    <w:rsid w:val="00DB5E70"/>
    <w:rsid w:val="00DC688F"/>
    <w:rsid w:val="00E14253"/>
    <w:rsid w:val="00E34381"/>
    <w:rsid w:val="00ED478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7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2BCBE-FFC2-499E-AA54-FD040942A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E5E81-2B87-4973-9184-730518D1A8DF}"/>
</file>

<file path=customXml/itemProps3.xml><?xml version="1.0" encoding="utf-8"?>
<ds:datastoreItem xmlns:ds="http://schemas.openxmlformats.org/officeDocument/2006/customXml" ds:itemID="{E12E71E3-384C-424E-BBF4-D08FADA23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2019-10-24T16:26:00Z</dcterms:created>
  <dcterms:modified xsi:type="dcterms:W3CDTF">2019-10-24T16:26:00Z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